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2C" w:rsidRPr="0040508C" w:rsidRDefault="0034560B" w:rsidP="00C531C6">
      <w:pPr>
        <w:jc w:val="right"/>
        <w:rPr>
          <w:rFonts w:ascii="HG丸ｺﾞｼｯｸM-PRO" w:eastAsia="HG丸ｺﾞｼｯｸM-PRO" w:hAnsi="HG丸ｺﾞｼｯｸM-PRO"/>
          <w:sz w:val="24"/>
          <w:szCs w:val="24"/>
          <w:bdr w:val="single" w:sz="4" w:space="0" w:color="auto"/>
        </w:rPr>
      </w:pPr>
      <w:r w:rsidRPr="0040508C">
        <w:rPr>
          <w:rFonts w:ascii="HG丸ｺﾞｼｯｸM-PRO" w:eastAsia="HG丸ｺﾞｼｯｸM-PRO" w:hAnsi="HG丸ｺﾞｼｯｸM-PRO" w:hint="eastAsia"/>
          <w:sz w:val="24"/>
          <w:szCs w:val="24"/>
          <w:bdr w:val="single" w:sz="4" w:space="0" w:color="auto"/>
        </w:rPr>
        <w:t>別紙様式</w:t>
      </w:r>
    </w:p>
    <w:p w:rsidR="0034560B" w:rsidRPr="0034560B" w:rsidRDefault="00311C04" w:rsidP="00C531C6">
      <w:pPr>
        <w:jc w:val="center"/>
        <w:rPr>
          <w:rFonts w:ascii="HG丸ｺﾞｼｯｸM-PRO" w:eastAsia="HG丸ｺﾞｼｯｸM-PRO" w:hAnsi="HG丸ｺﾞｼｯｸM-PRO"/>
          <w:sz w:val="32"/>
          <w:szCs w:val="32"/>
        </w:rPr>
      </w:pPr>
      <w:r w:rsidRPr="00311C04">
        <w:rPr>
          <w:rFonts w:ascii="HG丸ｺﾞｼｯｸM-PRO" w:eastAsia="HG丸ｺﾞｼｯｸM-PRO" w:hAnsi="HG丸ｺﾞｼｯｸM-PRO" w:hint="eastAsia"/>
          <w:sz w:val="32"/>
          <w:szCs w:val="32"/>
        </w:rPr>
        <w:t>国際女性フォーラム</w:t>
      </w:r>
      <w:r>
        <w:rPr>
          <w:rFonts w:ascii="HG丸ｺﾞｼｯｸM-PRO" w:eastAsia="HG丸ｺﾞｼｯｸM-PRO" w:hAnsi="HG丸ｺﾞｼｯｸM-PRO" w:hint="eastAsia"/>
          <w:sz w:val="32"/>
          <w:szCs w:val="32"/>
        </w:rPr>
        <w:t>「</w:t>
      </w:r>
      <w:r w:rsidRPr="00311C04">
        <w:rPr>
          <w:rFonts w:ascii="HG丸ｺﾞｼｯｸM-PRO" w:eastAsia="HG丸ｺﾞｼｯｸM-PRO" w:hAnsi="HG丸ｺﾞｼｯｸM-PRO" w:hint="eastAsia"/>
          <w:sz w:val="32"/>
          <w:szCs w:val="32"/>
        </w:rPr>
        <w:t>世界・ビジネス及び社会に対する女性の見方</w:t>
      </w:r>
      <w:r>
        <w:rPr>
          <w:rFonts w:ascii="HG丸ｺﾞｼｯｸM-PRO" w:eastAsia="HG丸ｺﾞｼｯｸM-PRO" w:hAnsi="HG丸ｺﾞｼｯｸM-PRO" w:hint="eastAsia"/>
          <w:sz w:val="32"/>
          <w:szCs w:val="32"/>
        </w:rPr>
        <w:t>」</w:t>
      </w:r>
    </w:p>
    <w:p w:rsidR="0034560B" w:rsidRDefault="0034560B" w:rsidP="00C531C6">
      <w:pPr>
        <w:jc w:val="center"/>
        <w:rPr>
          <w:rFonts w:ascii="HG丸ｺﾞｼｯｸM-PRO" w:eastAsia="HG丸ｺﾞｼｯｸM-PRO" w:hAnsi="HG丸ｺﾞｼｯｸM-PRO"/>
          <w:sz w:val="32"/>
          <w:szCs w:val="32"/>
        </w:rPr>
      </w:pPr>
      <w:r w:rsidRPr="0034560B">
        <w:rPr>
          <w:rFonts w:ascii="HG丸ｺﾞｼｯｸM-PRO" w:eastAsia="HG丸ｺﾞｼｯｸM-PRO" w:hAnsi="HG丸ｺﾞｼｯｸM-PRO" w:hint="eastAsia"/>
          <w:sz w:val="32"/>
          <w:szCs w:val="32"/>
        </w:rPr>
        <w:t>出欠等連絡票</w:t>
      </w:r>
    </w:p>
    <w:p w:rsidR="0040508C" w:rsidRPr="0040508C" w:rsidRDefault="00A349EF" w:rsidP="00C531C6">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２０２１</w:t>
      </w:r>
      <w:r w:rsidR="0040508C" w:rsidRPr="0040508C">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 xml:space="preserve">　</w:t>
      </w:r>
      <w:r w:rsidR="0040508C" w:rsidRPr="0040508C">
        <w:rPr>
          <w:rFonts w:ascii="HG丸ｺﾞｼｯｸM-PRO" w:eastAsia="HG丸ｺﾞｼｯｸM-PRO" w:hAnsi="HG丸ｺﾞｼｯｸM-PRO"/>
          <w:sz w:val="24"/>
          <w:szCs w:val="24"/>
        </w:rPr>
        <w:t>月　　日</w:t>
      </w:r>
    </w:p>
    <w:tbl>
      <w:tblPr>
        <w:tblStyle w:val="a3"/>
        <w:tblW w:w="0" w:type="auto"/>
        <w:tblLook w:val="04A0" w:firstRow="1" w:lastRow="0" w:firstColumn="1" w:lastColumn="0" w:noHBand="0" w:noVBand="1"/>
      </w:tblPr>
      <w:tblGrid>
        <w:gridCol w:w="2263"/>
        <w:gridCol w:w="47"/>
        <w:gridCol w:w="1575"/>
        <w:gridCol w:w="6366"/>
      </w:tblGrid>
      <w:tr w:rsidR="00A36FA2" w:rsidTr="00A36FA2">
        <w:tc>
          <w:tcPr>
            <w:tcW w:w="2263" w:type="dxa"/>
          </w:tcPr>
          <w:p w:rsidR="00A36FA2" w:rsidRDefault="00A36FA2" w:rsidP="001C27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団体名</w:t>
            </w:r>
          </w:p>
        </w:tc>
        <w:tc>
          <w:tcPr>
            <w:tcW w:w="7988" w:type="dxa"/>
            <w:gridSpan w:val="3"/>
          </w:tcPr>
          <w:p w:rsidR="00A36FA2" w:rsidRDefault="00A36FA2" w:rsidP="00DC7F2A">
            <w:pPr>
              <w:jc w:val="right"/>
              <w:rPr>
                <w:rFonts w:ascii="HG丸ｺﾞｼｯｸM-PRO" w:eastAsia="HG丸ｺﾞｼｯｸM-PRO" w:hAnsi="HG丸ｺﾞｼｯｸM-PRO"/>
                <w:sz w:val="24"/>
                <w:szCs w:val="24"/>
              </w:rPr>
            </w:pPr>
          </w:p>
        </w:tc>
      </w:tr>
      <w:tr w:rsidR="00A36FA2" w:rsidTr="00A36FA2">
        <w:tc>
          <w:tcPr>
            <w:tcW w:w="2263" w:type="dxa"/>
          </w:tcPr>
          <w:p w:rsidR="00A36FA2" w:rsidRDefault="00A36FA2" w:rsidP="001C27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連絡先担当者名</w:t>
            </w:r>
          </w:p>
        </w:tc>
        <w:tc>
          <w:tcPr>
            <w:tcW w:w="7988" w:type="dxa"/>
            <w:gridSpan w:val="3"/>
          </w:tcPr>
          <w:p w:rsidR="00A36FA2" w:rsidRDefault="00A36FA2" w:rsidP="00DC7F2A">
            <w:pPr>
              <w:jc w:val="right"/>
              <w:rPr>
                <w:rFonts w:ascii="HG丸ｺﾞｼｯｸM-PRO" w:eastAsia="HG丸ｺﾞｼｯｸM-PRO" w:hAnsi="HG丸ｺﾞｼｯｸM-PRO"/>
                <w:sz w:val="24"/>
                <w:szCs w:val="24"/>
              </w:rPr>
            </w:pPr>
          </w:p>
        </w:tc>
      </w:tr>
      <w:tr w:rsidR="00A36FA2" w:rsidTr="00A36FA2">
        <w:tc>
          <w:tcPr>
            <w:tcW w:w="2263" w:type="dxa"/>
          </w:tcPr>
          <w:p w:rsidR="00A36FA2" w:rsidRDefault="00A36FA2" w:rsidP="001C27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連絡先電話番号</w:t>
            </w:r>
          </w:p>
        </w:tc>
        <w:tc>
          <w:tcPr>
            <w:tcW w:w="7988" w:type="dxa"/>
            <w:gridSpan w:val="3"/>
          </w:tcPr>
          <w:p w:rsidR="00A36FA2" w:rsidRDefault="00A36FA2" w:rsidP="00DC7F2A">
            <w:pPr>
              <w:jc w:val="right"/>
              <w:rPr>
                <w:rFonts w:ascii="HG丸ｺﾞｼｯｸM-PRO" w:eastAsia="HG丸ｺﾞｼｯｸM-PRO" w:hAnsi="HG丸ｺﾞｼｯｸM-PRO"/>
                <w:sz w:val="24"/>
                <w:szCs w:val="24"/>
              </w:rPr>
            </w:pPr>
          </w:p>
        </w:tc>
      </w:tr>
      <w:tr w:rsidR="00A36FA2" w:rsidTr="00A36FA2">
        <w:tc>
          <w:tcPr>
            <w:tcW w:w="2263" w:type="dxa"/>
          </w:tcPr>
          <w:p w:rsidR="00A36FA2" w:rsidRDefault="00A36FA2" w:rsidP="001C27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メールアドレス</w:t>
            </w:r>
          </w:p>
        </w:tc>
        <w:tc>
          <w:tcPr>
            <w:tcW w:w="7988" w:type="dxa"/>
            <w:gridSpan w:val="3"/>
          </w:tcPr>
          <w:p w:rsidR="00A36FA2" w:rsidRDefault="00A36FA2" w:rsidP="00DC7F2A">
            <w:pPr>
              <w:jc w:val="right"/>
              <w:rPr>
                <w:rFonts w:ascii="HG丸ｺﾞｼｯｸM-PRO" w:eastAsia="HG丸ｺﾞｼｯｸM-PRO" w:hAnsi="HG丸ｺﾞｼｯｸM-PRO"/>
                <w:sz w:val="24"/>
                <w:szCs w:val="24"/>
              </w:rPr>
            </w:pPr>
          </w:p>
        </w:tc>
      </w:tr>
      <w:tr w:rsidR="00A36FA2" w:rsidTr="00A36FA2">
        <w:trPr>
          <w:trHeight w:val="1805"/>
        </w:trPr>
        <w:tc>
          <w:tcPr>
            <w:tcW w:w="10251" w:type="dxa"/>
            <w:gridSpan w:val="4"/>
          </w:tcPr>
          <w:p w:rsidR="00311C04" w:rsidRDefault="00311C04" w:rsidP="00311C04">
            <w:pPr>
              <w:spacing w:line="300" w:lineRule="exact"/>
              <w:jc w:val="left"/>
              <w:rPr>
                <w:rFonts w:ascii="HG丸ｺﾞｼｯｸM-PRO" w:eastAsia="HG丸ｺﾞｼｯｸM-PRO" w:hAnsi="HG丸ｺﾞｼｯｸM-PRO"/>
                <w:sz w:val="24"/>
                <w:szCs w:val="24"/>
              </w:rPr>
            </w:pPr>
          </w:p>
          <w:p w:rsidR="00A36FA2" w:rsidRDefault="00311C04" w:rsidP="00311C04">
            <w:pPr>
              <w:spacing w:line="300" w:lineRule="exact"/>
              <w:jc w:val="left"/>
              <w:rPr>
                <w:rFonts w:ascii="HG丸ｺﾞｼｯｸM-PRO" w:eastAsia="HG丸ｺﾞｼｯｸM-PRO" w:hAnsi="HG丸ｺﾞｼｯｸM-PRO"/>
                <w:sz w:val="24"/>
                <w:szCs w:val="24"/>
              </w:rPr>
            </w:pPr>
            <w:r w:rsidRPr="00311C04">
              <w:rPr>
                <w:rFonts w:ascii="HG丸ｺﾞｼｯｸM-PRO" w:eastAsia="HG丸ｺﾞｼｯｸM-PRO" w:hAnsi="HG丸ｺﾞｼｯｸM-PRO" w:hint="eastAsia"/>
                <w:sz w:val="24"/>
                <w:szCs w:val="24"/>
              </w:rPr>
              <w:t>国際女性フォーラム「世界・ビジネス及び社会に対する女性の見方</w:t>
            </w:r>
          </w:p>
          <w:p w:rsidR="00311C04" w:rsidRPr="00311C04" w:rsidRDefault="00311C04" w:rsidP="00311C04">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令和3年8月26日（木）８：００～１６：００</w:t>
            </w:r>
          </w:p>
          <w:p w:rsidR="00311C04" w:rsidRDefault="00311C04" w:rsidP="00311C04">
            <w:pPr>
              <w:spacing w:line="300" w:lineRule="exact"/>
              <w:ind w:firstLineChars="200" w:firstLine="44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（サハリン州時間　１０：００～１８：００）</w:t>
            </w:r>
          </w:p>
          <w:p w:rsidR="00311C04" w:rsidRPr="00311C04" w:rsidRDefault="00311C04" w:rsidP="00311C04">
            <w:pPr>
              <w:spacing w:line="300" w:lineRule="exact"/>
              <w:ind w:firstLineChars="200" w:firstLine="447"/>
              <w:jc w:val="left"/>
              <w:rPr>
                <w:rFonts w:ascii="HG丸ｺﾞｼｯｸM-PRO" w:eastAsia="HG丸ｺﾞｼｯｸM-PRO" w:hAnsi="HG丸ｺﾞｼｯｸM-PRO"/>
                <w:sz w:val="24"/>
                <w:szCs w:val="24"/>
              </w:rPr>
            </w:pPr>
          </w:p>
          <w:p w:rsidR="00D46186" w:rsidRDefault="00D46186" w:rsidP="00311C0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御　　出　　席　</w:t>
            </w:r>
            <w:r>
              <w:rPr>
                <w:rFonts w:ascii="HG丸ｺﾞｼｯｸM-PRO" w:eastAsia="HG丸ｺﾞｼｯｸM-PRO" w:hAnsi="HG丸ｺﾞｼｯｸM-PRO"/>
                <w:sz w:val="32"/>
                <w:szCs w:val="32"/>
              </w:rPr>
              <w:t xml:space="preserve">　・</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w:t>
            </w:r>
            <w:r>
              <w:rPr>
                <w:rFonts w:ascii="HG丸ｺﾞｼｯｸM-PRO" w:eastAsia="HG丸ｺﾞｼｯｸM-PRO" w:hAnsi="HG丸ｺﾞｼｯｸM-PRO" w:hint="eastAsia"/>
                <w:sz w:val="32"/>
                <w:szCs w:val="32"/>
              </w:rPr>
              <w:t xml:space="preserve">御　</w:t>
            </w:r>
            <w:r>
              <w:rPr>
                <w:rFonts w:ascii="HG丸ｺﾞｼｯｸM-PRO" w:eastAsia="HG丸ｺﾞｼｯｸM-PRO" w:hAnsi="HG丸ｺﾞｼｯｸM-PRO"/>
                <w:sz w:val="32"/>
                <w:szCs w:val="32"/>
              </w:rPr>
              <w:t xml:space="preserve">　欠</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席</w:t>
            </w:r>
          </w:p>
          <w:p w:rsidR="00D46186" w:rsidRPr="00C531C6" w:rsidRDefault="009F0882" w:rsidP="009F0882">
            <w:pPr>
              <w:ind w:firstLineChars="600" w:firstLine="13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現地参加　・　オンライン参加）</w:t>
            </w:r>
          </w:p>
          <w:p w:rsidR="00D46186" w:rsidRPr="00D46186" w:rsidRDefault="007D5211" w:rsidP="007D521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46186" w:rsidRPr="0040508C">
              <w:rPr>
                <w:rFonts w:ascii="HG丸ｺﾞｼｯｸM-PRO" w:eastAsia="HG丸ｺﾞｼｯｸM-PRO" w:hAnsi="HG丸ｺﾞｼｯｸM-PRO" w:hint="eastAsia"/>
                <w:sz w:val="24"/>
                <w:szCs w:val="24"/>
              </w:rPr>
              <w:t>該当するものに○を付してください。</w:t>
            </w:r>
            <w:r>
              <w:rPr>
                <w:rFonts w:ascii="HG丸ｺﾞｼｯｸM-PRO" w:eastAsia="HG丸ｺﾞｼｯｸM-PRO" w:hAnsi="HG丸ｺﾞｼｯｸM-PRO" w:hint="eastAsia"/>
                <w:sz w:val="24"/>
                <w:szCs w:val="24"/>
              </w:rPr>
              <w:t>旅費、滞在費は参加者負担となります。</w:t>
            </w:r>
            <w:r w:rsidR="00D46186">
              <w:rPr>
                <w:rFonts w:ascii="HG丸ｺﾞｼｯｸM-PRO" w:eastAsia="HG丸ｺﾞｼｯｸM-PRO" w:hAnsi="HG丸ｺﾞｼｯｸM-PRO" w:hint="eastAsia"/>
                <w:sz w:val="24"/>
                <w:szCs w:val="24"/>
              </w:rPr>
              <w:t>）</w:t>
            </w:r>
          </w:p>
        </w:tc>
      </w:tr>
      <w:tr w:rsidR="00A36FA2" w:rsidTr="00A36FA2">
        <w:trPr>
          <w:trHeight w:val="413"/>
        </w:trPr>
        <w:tc>
          <w:tcPr>
            <w:tcW w:w="2310" w:type="dxa"/>
            <w:gridSpan w:val="2"/>
            <w:vMerge w:val="restart"/>
          </w:tcPr>
          <w:p w:rsidR="00A36FA2" w:rsidRDefault="00A36FA2" w:rsidP="00A36FA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ご出席者</w:t>
            </w:r>
          </w:p>
          <w:p w:rsidR="00A36FA2" w:rsidRDefault="00A36FA2" w:rsidP="00A36FA2">
            <w:pPr>
              <w:ind w:firstLineChars="50" w:firstLine="11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役職・氏名</w:t>
            </w:r>
          </w:p>
        </w:tc>
        <w:tc>
          <w:tcPr>
            <w:tcW w:w="1575" w:type="dxa"/>
          </w:tcPr>
          <w:p w:rsidR="00A36FA2" w:rsidRDefault="00A36FA2" w:rsidP="00B06C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w:t>
            </w:r>
            <w:r w:rsidR="00F858E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職</w:t>
            </w:r>
          </w:p>
        </w:tc>
        <w:tc>
          <w:tcPr>
            <w:tcW w:w="6366" w:type="dxa"/>
          </w:tcPr>
          <w:p w:rsidR="00A36FA2" w:rsidRDefault="00A36FA2" w:rsidP="00B06C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w:t>
            </w:r>
            <w:r w:rsidR="00F858E8">
              <w:rPr>
                <w:rFonts w:ascii="HG丸ｺﾞｼｯｸM-PRO" w:eastAsia="HG丸ｺﾞｼｯｸM-PRO" w:hAnsi="HG丸ｺﾞｼｯｸM-PRO" w:hint="eastAsia"/>
                <w:sz w:val="24"/>
                <w:szCs w:val="24"/>
              </w:rPr>
              <w:t xml:space="preserve">　</w:t>
            </w:r>
            <w:r w:rsidR="00B06C76">
              <w:rPr>
                <w:rFonts w:ascii="HG丸ｺﾞｼｯｸM-PRO" w:eastAsia="HG丸ｺﾞｼｯｸM-PRO" w:hAnsi="HG丸ｺﾞｼｯｸM-PRO" w:hint="eastAsia"/>
                <w:sz w:val="24"/>
                <w:szCs w:val="24"/>
              </w:rPr>
              <w:t xml:space="preserve">　</w:t>
            </w:r>
            <w:r w:rsidR="00F858E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p>
        </w:tc>
      </w:tr>
      <w:tr w:rsidR="00A36FA2" w:rsidTr="001C273D">
        <w:trPr>
          <w:trHeight w:val="521"/>
        </w:trPr>
        <w:tc>
          <w:tcPr>
            <w:tcW w:w="2310" w:type="dxa"/>
            <w:gridSpan w:val="2"/>
            <w:vMerge/>
          </w:tcPr>
          <w:p w:rsidR="00A36FA2" w:rsidRDefault="00A36FA2" w:rsidP="00A36FA2">
            <w:pPr>
              <w:jc w:val="left"/>
              <w:rPr>
                <w:rFonts w:ascii="HG丸ｺﾞｼｯｸM-PRO" w:eastAsia="HG丸ｺﾞｼｯｸM-PRO" w:hAnsi="HG丸ｺﾞｼｯｸM-PRO"/>
                <w:sz w:val="24"/>
                <w:szCs w:val="24"/>
              </w:rPr>
            </w:pPr>
          </w:p>
        </w:tc>
        <w:tc>
          <w:tcPr>
            <w:tcW w:w="1575" w:type="dxa"/>
          </w:tcPr>
          <w:p w:rsidR="00A36FA2" w:rsidRDefault="00A36FA2" w:rsidP="00A36FA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6366" w:type="dxa"/>
          </w:tcPr>
          <w:p w:rsidR="00A36FA2" w:rsidRDefault="00A36FA2" w:rsidP="00A36FA2">
            <w:pPr>
              <w:jc w:val="left"/>
              <w:rPr>
                <w:rFonts w:ascii="HG丸ｺﾞｼｯｸM-PRO" w:eastAsia="HG丸ｺﾞｼｯｸM-PRO" w:hAnsi="HG丸ｺﾞｼｯｸM-PRO"/>
                <w:sz w:val="24"/>
                <w:szCs w:val="24"/>
              </w:rPr>
            </w:pPr>
          </w:p>
        </w:tc>
      </w:tr>
      <w:tr w:rsidR="00A36FA2" w:rsidTr="00A36FA2">
        <w:trPr>
          <w:trHeight w:val="458"/>
        </w:trPr>
        <w:tc>
          <w:tcPr>
            <w:tcW w:w="2310" w:type="dxa"/>
            <w:gridSpan w:val="2"/>
            <w:vMerge/>
          </w:tcPr>
          <w:p w:rsidR="00A36FA2" w:rsidRDefault="00A36FA2" w:rsidP="00A36FA2">
            <w:pPr>
              <w:jc w:val="left"/>
              <w:rPr>
                <w:rFonts w:ascii="HG丸ｺﾞｼｯｸM-PRO" w:eastAsia="HG丸ｺﾞｼｯｸM-PRO" w:hAnsi="HG丸ｺﾞｼｯｸM-PRO"/>
                <w:sz w:val="24"/>
                <w:szCs w:val="24"/>
              </w:rPr>
            </w:pPr>
          </w:p>
        </w:tc>
        <w:tc>
          <w:tcPr>
            <w:tcW w:w="1575" w:type="dxa"/>
          </w:tcPr>
          <w:p w:rsidR="00A36FA2" w:rsidRDefault="00A36FA2" w:rsidP="00A36FA2">
            <w:pPr>
              <w:jc w:val="left"/>
              <w:rPr>
                <w:rFonts w:ascii="HG丸ｺﾞｼｯｸM-PRO" w:eastAsia="HG丸ｺﾞｼｯｸM-PRO" w:hAnsi="HG丸ｺﾞｼｯｸM-PRO"/>
                <w:sz w:val="24"/>
                <w:szCs w:val="24"/>
              </w:rPr>
            </w:pPr>
          </w:p>
        </w:tc>
        <w:tc>
          <w:tcPr>
            <w:tcW w:w="6366" w:type="dxa"/>
          </w:tcPr>
          <w:p w:rsidR="00A36FA2" w:rsidRDefault="00A36FA2" w:rsidP="00A36FA2">
            <w:pPr>
              <w:jc w:val="left"/>
              <w:rPr>
                <w:rFonts w:ascii="HG丸ｺﾞｼｯｸM-PRO" w:eastAsia="HG丸ｺﾞｼｯｸM-PRO" w:hAnsi="HG丸ｺﾞｼｯｸM-PRO"/>
                <w:sz w:val="24"/>
                <w:szCs w:val="24"/>
              </w:rPr>
            </w:pPr>
          </w:p>
        </w:tc>
      </w:tr>
      <w:tr w:rsidR="00A36FA2" w:rsidTr="00A36FA2">
        <w:trPr>
          <w:trHeight w:val="540"/>
        </w:trPr>
        <w:tc>
          <w:tcPr>
            <w:tcW w:w="2310" w:type="dxa"/>
            <w:gridSpan w:val="2"/>
            <w:vMerge/>
            <w:tcBorders>
              <w:bottom w:val="single" w:sz="4" w:space="0" w:color="auto"/>
            </w:tcBorders>
          </w:tcPr>
          <w:p w:rsidR="00A36FA2" w:rsidRDefault="00A36FA2" w:rsidP="00A36FA2">
            <w:pPr>
              <w:jc w:val="left"/>
              <w:rPr>
                <w:rFonts w:ascii="HG丸ｺﾞｼｯｸM-PRO" w:eastAsia="HG丸ｺﾞｼｯｸM-PRO" w:hAnsi="HG丸ｺﾞｼｯｸM-PRO"/>
                <w:sz w:val="24"/>
                <w:szCs w:val="24"/>
              </w:rPr>
            </w:pPr>
          </w:p>
        </w:tc>
        <w:tc>
          <w:tcPr>
            <w:tcW w:w="1575" w:type="dxa"/>
            <w:tcBorders>
              <w:bottom w:val="single" w:sz="4" w:space="0" w:color="auto"/>
            </w:tcBorders>
          </w:tcPr>
          <w:p w:rsidR="00A36FA2" w:rsidRDefault="00A36FA2" w:rsidP="00A36FA2">
            <w:pPr>
              <w:jc w:val="left"/>
              <w:rPr>
                <w:rFonts w:ascii="HG丸ｺﾞｼｯｸM-PRO" w:eastAsia="HG丸ｺﾞｼｯｸM-PRO" w:hAnsi="HG丸ｺﾞｼｯｸM-PRO"/>
                <w:sz w:val="24"/>
                <w:szCs w:val="24"/>
              </w:rPr>
            </w:pPr>
          </w:p>
        </w:tc>
        <w:tc>
          <w:tcPr>
            <w:tcW w:w="6366" w:type="dxa"/>
            <w:tcBorders>
              <w:bottom w:val="single" w:sz="4" w:space="0" w:color="auto"/>
            </w:tcBorders>
          </w:tcPr>
          <w:p w:rsidR="00A36FA2" w:rsidRDefault="00A36FA2" w:rsidP="00A36FA2">
            <w:pPr>
              <w:jc w:val="left"/>
              <w:rPr>
                <w:rFonts w:ascii="HG丸ｺﾞｼｯｸM-PRO" w:eastAsia="HG丸ｺﾞｼｯｸM-PRO" w:hAnsi="HG丸ｺﾞｼｯｸM-PRO"/>
                <w:sz w:val="24"/>
                <w:szCs w:val="24"/>
              </w:rPr>
            </w:pPr>
          </w:p>
        </w:tc>
      </w:tr>
    </w:tbl>
    <w:p w:rsidR="0034560B" w:rsidRPr="00E22F16" w:rsidRDefault="007D5211" w:rsidP="007D5211">
      <w:pPr>
        <w:ind w:right="89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DC7F2A">
        <w:rPr>
          <w:rFonts w:ascii="HG丸ｺﾞｼｯｸM-PRO" w:eastAsia="HG丸ｺﾞｼｯｸM-PRO" w:hAnsi="HG丸ｺﾞｼｯｸM-PRO" w:hint="eastAsia"/>
          <w:sz w:val="24"/>
          <w:szCs w:val="24"/>
        </w:rPr>
        <w:t>枚目へ続く</w:t>
      </w:r>
    </w:p>
    <w:p w:rsidR="009277B0" w:rsidRPr="00A36FA2" w:rsidRDefault="00A36FA2" w:rsidP="009277B0">
      <w:pPr>
        <w:jc w:val="left"/>
        <w:rPr>
          <w:rFonts w:ascii="HG丸ｺﾞｼｯｸM-PRO" w:eastAsia="HG丸ｺﾞｼｯｸM-PRO" w:hAnsi="HG丸ｺﾞｼｯｸM-PRO"/>
          <w:b/>
          <w:sz w:val="28"/>
          <w:szCs w:val="28"/>
        </w:rPr>
      </w:pPr>
      <w:r w:rsidRPr="00A36FA2">
        <w:rPr>
          <w:rFonts w:ascii="HG丸ｺﾞｼｯｸM-PRO" w:eastAsia="HG丸ｺﾞｼｯｸM-PRO" w:hAnsi="HG丸ｺﾞｼｯｸM-PRO" w:hint="eastAsia"/>
          <w:b/>
          <w:sz w:val="28"/>
          <w:szCs w:val="28"/>
        </w:rPr>
        <w:t>参加希望討論会</w:t>
      </w:r>
      <w:r w:rsidR="00B06C76">
        <w:rPr>
          <w:rFonts w:ascii="HG丸ｺﾞｼｯｸM-PRO" w:eastAsia="HG丸ｺﾞｼｯｸM-PRO" w:hAnsi="HG丸ｺﾞｼｯｸM-PRO" w:hint="eastAsia"/>
          <w:b/>
          <w:sz w:val="28"/>
          <w:szCs w:val="28"/>
        </w:rPr>
        <w:t>・円卓</w:t>
      </w:r>
      <w:r w:rsidRPr="00A36FA2">
        <w:rPr>
          <w:rFonts w:ascii="HG丸ｺﾞｼｯｸM-PRO" w:eastAsia="HG丸ｺﾞｼｯｸM-PRO" w:hAnsi="HG丸ｺﾞｼｯｸM-PRO" w:hint="eastAsia"/>
          <w:b/>
          <w:sz w:val="28"/>
          <w:szCs w:val="28"/>
        </w:rPr>
        <w:t>については２枚目にご記入ください。</w:t>
      </w:r>
    </w:p>
    <w:p w:rsidR="009277B0" w:rsidRDefault="009277B0" w:rsidP="009277B0">
      <w:pPr>
        <w:jc w:val="left"/>
        <w:rPr>
          <w:rFonts w:ascii="HG丸ｺﾞｼｯｸM-PRO" w:eastAsia="HG丸ｺﾞｼｯｸM-PRO" w:hAnsi="HG丸ｺﾞｼｯｸM-PRO"/>
          <w:b/>
          <w:sz w:val="32"/>
          <w:szCs w:val="32"/>
        </w:rPr>
      </w:pPr>
    </w:p>
    <w:p w:rsidR="00A36FA2" w:rsidRDefault="00A36FA2" w:rsidP="009277B0">
      <w:pPr>
        <w:jc w:val="left"/>
        <w:rPr>
          <w:rFonts w:ascii="HG丸ｺﾞｼｯｸM-PRO" w:eastAsia="HG丸ｺﾞｼｯｸM-PRO" w:hAnsi="HG丸ｺﾞｼｯｸM-PRO"/>
          <w:b/>
          <w:sz w:val="32"/>
          <w:szCs w:val="32"/>
        </w:rPr>
      </w:pPr>
    </w:p>
    <w:p w:rsidR="00A36FA2" w:rsidRDefault="00A36FA2" w:rsidP="009277B0">
      <w:pPr>
        <w:jc w:val="left"/>
        <w:rPr>
          <w:rFonts w:ascii="HG丸ｺﾞｼｯｸM-PRO" w:eastAsia="HG丸ｺﾞｼｯｸM-PRO" w:hAnsi="HG丸ｺﾞｼｯｸM-PRO"/>
          <w:b/>
          <w:sz w:val="32"/>
          <w:szCs w:val="32"/>
        </w:rPr>
      </w:pPr>
    </w:p>
    <w:p w:rsidR="00A36FA2" w:rsidRDefault="00A36FA2" w:rsidP="009277B0">
      <w:pPr>
        <w:jc w:val="left"/>
        <w:rPr>
          <w:rFonts w:ascii="HG丸ｺﾞｼｯｸM-PRO" w:eastAsia="HG丸ｺﾞｼｯｸM-PRO" w:hAnsi="HG丸ｺﾞｼｯｸM-PRO"/>
          <w:b/>
          <w:sz w:val="32"/>
          <w:szCs w:val="32"/>
        </w:rPr>
      </w:pPr>
    </w:p>
    <w:p w:rsidR="009277B0" w:rsidRDefault="009277B0" w:rsidP="009277B0">
      <w:pPr>
        <w:jc w:val="left"/>
        <w:rPr>
          <w:rFonts w:ascii="HG丸ｺﾞｼｯｸM-PRO" w:eastAsia="HG丸ｺﾞｼｯｸM-PRO" w:hAnsi="HG丸ｺﾞｼｯｸM-PRO"/>
          <w:sz w:val="24"/>
          <w:szCs w:val="24"/>
        </w:rPr>
      </w:pPr>
    </w:p>
    <w:p w:rsidR="00A36FA2" w:rsidRPr="009277B0" w:rsidRDefault="00A36FA2" w:rsidP="00A36FA2">
      <w:pPr>
        <w:jc w:val="left"/>
        <w:rPr>
          <w:rFonts w:ascii="HG丸ｺﾞｼｯｸM-PRO" w:eastAsia="HG丸ｺﾞｼｯｸM-PRO" w:hAnsi="HG丸ｺﾞｼｯｸM-PRO"/>
          <w:b/>
          <w:sz w:val="32"/>
          <w:szCs w:val="32"/>
        </w:rPr>
      </w:pPr>
      <w:r w:rsidRPr="009277B0">
        <w:rPr>
          <w:rFonts w:ascii="HG丸ｺﾞｼｯｸM-PRO" w:eastAsia="HG丸ｺﾞｼｯｸM-PRO" w:hAnsi="HG丸ｺﾞｼｯｸM-PRO" w:hint="eastAsia"/>
          <w:b/>
          <w:sz w:val="32"/>
          <w:szCs w:val="32"/>
        </w:rPr>
        <w:lastRenderedPageBreak/>
        <w:t>参加希望討論会</w:t>
      </w:r>
      <w:r w:rsidR="00F858E8">
        <w:rPr>
          <w:rFonts w:ascii="HG丸ｺﾞｼｯｸM-PRO" w:eastAsia="HG丸ｺﾞｼｯｸM-PRO" w:hAnsi="HG丸ｺﾞｼｯｸM-PRO" w:hint="eastAsia"/>
          <w:b/>
          <w:sz w:val="32"/>
          <w:szCs w:val="32"/>
        </w:rPr>
        <w:t>及び円卓</w:t>
      </w:r>
    </w:p>
    <w:p w:rsidR="00A36FA2" w:rsidRDefault="00A36FA2" w:rsidP="00311C04">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参加を希望する討論会</w:t>
      </w:r>
      <w:r w:rsidR="00F858E8">
        <w:rPr>
          <w:rFonts w:ascii="HG丸ｺﾞｼｯｸM-PRO" w:eastAsia="HG丸ｺﾞｼｯｸM-PRO" w:hAnsi="HG丸ｺﾞｼｯｸM-PRO" w:hint="eastAsia"/>
          <w:sz w:val="24"/>
          <w:szCs w:val="24"/>
        </w:rPr>
        <w:t>と円卓</w:t>
      </w:r>
      <w:r>
        <w:rPr>
          <w:rFonts w:ascii="HG丸ｺﾞｼｯｸM-PRO" w:eastAsia="HG丸ｺﾞｼｯｸM-PRO" w:hAnsi="HG丸ｺﾞｼｯｸM-PRO" w:hint="eastAsia"/>
          <w:sz w:val="24"/>
          <w:szCs w:val="24"/>
        </w:rPr>
        <w:t>に</w:t>
      </w:r>
      <w:r w:rsidR="009F0882">
        <w:rPr>
          <w:rFonts w:ascii="HG丸ｺﾞｼｯｸM-PRO" w:eastAsia="HG丸ｺﾞｼｯｸM-PRO" w:hAnsi="HG丸ｺﾞｼｯｸM-PRO" w:hint="eastAsia"/>
          <w:sz w:val="24"/>
          <w:szCs w:val="24"/>
        </w:rPr>
        <w:t>それぞれ</w:t>
      </w:r>
      <w:r>
        <w:rPr>
          <w:rFonts w:ascii="HG丸ｺﾞｼｯｸM-PRO" w:eastAsia="HG丸ｺﾞｼｯｸM-PRO" w:hAnsi="HG丸ｺﾞｼｯｸM-PRO" w:hint="eastAsia"/>
          <w:sz w:val="24"/>
          <w:szCs w:val="24"/>
        </w:rPr>
        <w:t>○をつけてください。</w:t>
      </w:r>
    </w:p>
    <w:p w:rsidR="001C273D" w:rsidRDefault="001C273D" w:rsidP="00311C04">
      <w:pPr>
        <w:spacing w:line="340" w:lineRule="exact"/>
        <w:jc w:val="left"/>
        <w:rPr>
          <w:rFonts w:ascii="HG丸ｺﾞｼｯｸM-PRO" w:eastAsia="HG丸ｺﾞｼｯｸM-PRO" w:hAnsi="HG丸ｺﾞｼｯｸM-PRO"/>
          <w:sz w:val="24"/>
          <w:szCs w:val="24"/>
        </w:rPr>
      </w:pPr>
      <w:r w:rsidRPr="00311C04">
        <w:rPr>
          <w:rFonts w:ascii="HG丸ｺﾞｼｯｸM-PRO" w:eastAsia="HG丸ｺﾞｼｯｸM-PRO" w:hAnsi="HG丸ｺﾞｼｯｸM-PRO" w:hint="eastAsia"/>
          <w:sz w:val="24"/>
          <w:szCs w:val="24"/>
          <w:u w:val="wave"/>
        </w:rPr>
        <w:t>発表者としての参加を希望する場合</w:t>
      </w:r>
      <w:r>
        <w:rPr>
          <w:rFonts w:ascii="HG丸ｺﾞｼｯｸM-PRO" w:eastAsia="HG丸ｺﾞｼｯｸM-PRO" w:hAnsi="HG丸ｺﾞｼｯｸM-PRO" w:hint="eastAsia"/>
          <w:sz w:val="24"/>
          <w:szCs w:val="24"/>
        </w:rPr>
        <w:t>は発表者の欄に○を記載願います。</w:t>
      </w:r>
    </w:p>
    <w:p w:rsidR="009F0882" w:rsidRDefault="009F0882" w:rsidP="00311C04">
      <w:pPr>
        <w:spacing w:line="340" w:lineRule="exac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（発表時間や内容は申込み後に調整させていただきます。なお、参加者の状況によりご希望に添えない場合がありますのでご了承ください。）</w:t>
      </w:r>
    </w:p>
    <w:p w:rsidR="00A36FA2" w:rsidRDefault="00A36FA2" w:rsidP="00A36FA2">
      <w:pPr>
        <w:spacing w:line="300" w:lineRule="exact"/>
        <w:jc w:val="left"/>
        <w:rPr>
          <w:rFonts w:ascii="HG丸ｺﾞｼｯｸM-PRO" w:eastAsia="HG丸ｺﾞｼｯｸM-PRO" w:hAnsi="HG丸ｺﾞｼｯｸM-PRO"/>
          <w:sz w:val="24"/>
          <w:szCs w:val="24"/>
        </w:rPr>
      </w:pPr>
    </w:p>
    <w:tbl>
      <w:tblPr>
        <w:tblStyle w:val="a3"/>
        <w:tblW w:w="0" w:type="auto"/>
        <w:tblInd w:w="264" w:type="dxa"/>
        <w:tblLook w:val="04A0" w:firstRow="1" w:lastRow="0" w:firstColumn="1" w:lastColumn="0" w:noHBand="0" w:noVBand="1"/>
      </w:tblPr>
      <w:tblGrid>
        <w:gridCol w:w="440"/>
        <w:gridCol w:w="982"/>
        <w:gridCol w:w="993"/>
        <w:gridCol w:w="4819"/>
        <w:gridCol w:w="1421"/>
        <w:gridCol w:w="1276"/>
      </w:tblGrid>
      <w:tr w:rsidR="001C273D" w:rsidTr="007D5211">
        <w:trPr>
          <w:trHeight w:val="570"/>
        </w:trPr>
        <w:tc>
          <w:tcPr>
            <w:tcW w:w="2415" w:type="dxa"/>
            <w:gridSpan w:val="3"/>
            <w:tcBorders>
              <w:top w:val="single" w:sz="12" w:space="0" w:color="auto"/>
              <w:left w:val="single" w:sz="12" w:space="0" w:color="auto"/>
            </w:tcBorders>
          </w:tcPr>
          <w:p w:rsidR="001C273D" w:rsidRDefault="001C273D" w:rsidP="001C27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参加希望欄</w:t>
            </w:r>
          </w:p>
        </w:tc>
        <w:tc>
          <w:tcPr>
            <w:tcW w:w="4819" w:type="dxa"/>
            <w:vMerge w:val="restart"/>
            <w:tcBorders>
              <w:top w:val="single" w:sz="12" w:space="0" w:color="auto"/>
            </w:tcBorders>
          </w:tcPr>
          <w:p w:rsidR="001C273D" w:rsidRDefault="001C273D" w:rsidP="003463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w:t>
            </w:r>
          </w:p>
        </w:tc>
        <w:tc>
          <w:tcPr>
            <w:tcW w:w="1275" w:type="dxa"/>
            <w:vMerge w:val="restart"/>
            <w:tcBorders>
              <w:top w:val="single" w:sz="12" w:space="0" w:color="auto"/>
            </w:tcBorders>
          </w:tcPr>
          <w:p w:rsidR="00346389" w:rsidRDefault="001C273D" w:rsidP="007D52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開催時間</w:t>
            </w:r>
          </w:p>
          <w:p w:rsidR="001C273D" w:rsidRDefault="001C273D" w:rsidP="001C273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(日本時間)</w:t>
            </w:r>
          </w:p>
        </w:tc>
        <w:tc>
          <w:tcPr>
            <w:tcW w:w="1276" w:type="dxa"/>
            <w:vMerge w:val="restart"/>
            <w:tcBorders>
              <w:top w:val="single" w:sz="12" w:space="0" w:color="auto"/>
              <w:right w:val="single" w:sz="12" w:space="0" w:color="auto"/>
            </w:tcBorders>
          </w:tcPr>
          <w:p w:rsidR="001C273D" w:rsidRDefault="001C273D" w:rsidP="007D5211">
            <w:pPr>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備考</w:t>
            </w:r>
          </w:p>
        </w:tc>
      </w:tr>
      <w:tr w:rsidR="009F0882" w:rsidTr="007D5211">
        <w:trPr>
          <w:trHeight w:val="504"/>
        </w:trPr>
        <w:tc>
          <w:tcPr>
            <w:tcW w:w="440" w:type="dxa"/>
            <w:tcBorders>
              <w:left w:val="single" w:sz="12" w:space="0" w:color="auto"/>
            </w:tcBorders>
          </w:tcPr>
          <w:p w:rsidR="009F0882" w:rsidRDefault="007D5211" w:rsidP="007D521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982" w:type="dxa"/>
          </w:tcPr>
          <w:p w:rsidR="009F0882" w:rsidRDefault="009F0882" w:rsidP="009F088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発表者</w:t>
            </w:r>
          </w:p>
        </w:tc>
        <w:tc>
          <w:tcPr>
            <w:tcW w:w="993" w:type="dxa"/>
          </w:tcPr>
          <w:p w:rsidR="009F0882" w:rsidRDefault="009F0882" w:rsidP="007D5211">
            <w:pPr>
              <w:ind w:left="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視聴者</w:t>
            </w:r>
          </w:p>
        </w:tc>
        <w:tc>
          <w:tcPr>
            <w:tcW w:w="4819" w:type="dxa"/>
            <w:vMerge/>
          </w:tcPr>
          <w:p w:rsidR="009F0882" w:rsidRDefault="009F0882" w:rsidP="009277B0">
            <w:pPr>
              <w:jc w:val="left"/>
              <w:rPr>
                <w:rFonts w:ascii="HG丸ｺﾞｼｯｸM-PRO" w:eastAsia="HG丸ｺﾞｼｯｸM-PRO" w:hAnsi="HG丸ｺﾞｼｯｸM-PRO"/>
                <w:sz w:val="24"/>
                <w:szCs w:val="24"/>
              </w:rPr>
            </w:pPr>
          </w:p>
        </w:tc>
        <w:tc>
          <w:tcPr>
            <w:tcW w:w="1275" w:type="dxa"/>
            <w:vMerge/>
          </w:tcPr>
          <w:p w:rsidR="009F0882" w:rsidRDefault="009F0882" w:rsidP="009277B0">
            <w:pPr>
              <w:jc w:val="left"/>
              <w:rPr>
                <w:rFonts w:ascii="HG丸ｺﾞｼｯｸM-PRO" w:eastAsia="HG丸ｺﾞｼｯｸM-PRO" w:hAnsi="HG丸ｺﾞｼｯｸM-PRO"/>
                <w:sz w:val="24"/>
                <w:szCs w:val="24"/>
              </w:rPr>
            </w:pPr>
          </w:p>
        </w:tc>
        <w:tc>
          <w:tcPr>
            <w:tcW w:w="1276" w:type="dxa"/>
            <w:vMerge/>
            <w:tcBorders>
              <w:righ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r>
      <w:tr w:rsidR="009F0882" w:rsidTr="007D5211">
        <w:trPr>
          <w:trHeight w:val="510"/>
        </w:trPr>
        <w:tc>
          <w:tcPr>
            <w:tcW w:w="440" w:type="dxa"/>
            <w:vMerge w:val="restart"/>
            <w:tcBorders>
              <w:left w:val="single" w:sz="12" w:space="0" w:color="auto"/>
            </w:tcBorders>
          </w:tcPr>
          <w:p w:rsidR="009F0882" w:rsidRDefault="009F0882" w:rsidP="009277B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討論会</w:t>
            </w:r>
          </w:p>
        </w:tc>
        <w:tc>
          <w:tcPr>
            <w:tcW w:w="982" w:type="dxa"/>
          </w:tcPr>
          <w:p w:rsidR="009F0882" w:rsidRDefault="009F0882" w:rsidP="009277B0">
            <w:pPr>
              <w:jc w:val="left"/>
              <w:rPr>
                <w:rFonts w:ascii="HG丸ｺﾞｼｯｸM-PRO" w:eastAsia="HG丸ｺﾞｼｯｸM-PRO" w:hAnsi="HG丸ｺﾞｼｯｸM-PRO"/>
                <w:sz w:val="24"/>
                <w:szCs w:val="24"/>
              </w:rPr>
            </w:pPr>
          </w:p>
        </w:tc>
        <w:tc>
          <w:tcPr>
            <w:tcW w:w="993" w:type="dxa"/>
          </w:tcPr>
          <w:p w:rsidR="009F0882" w:rsidRDefault="009F0882" w:rsidP="009277B0">
            <w:pPr>
              <w:jc w:val="left"/>
              <w:rPr>
                <w:rFonts w:ascii="HG丸ｺﾞｼｯｸM-PRO" w:eastAsia="HG丸ｺﾞｼｯｸM-PRO" w:hAnsi="HG丸ｺﾞｼｯｸM-PRO"/>
                <w:sz w:val="24"/>
                <w:szCs w:val="24"/>
              </w:rPr>
            </w:pPr>
          </w:p>
        </w:tc>
        <w:tc>
          <w:tcPr>
            <w:tcW w:w="4819" w:type="dxa"/>
          </w:tcPr>
          <w:p w:rsidR="009F0882" w:rsidRPr="001C273D" w:rsidRDefault="009F0882" w:rsidP="009277B0">
            <w:pPr>
              <w:jc w:val="left"/>
              <w:rPr>
                <w:rFonts w:ascii="HG丸ｺﾞｼｯｸM-PRO" w:eastAsia="HG丸ｺﾞｼｯｸM-PRO" w:hAnsi="HG丸ｺﾞｼｯｸM-PRO"/>
                <w:sz w:val="24"/>
                <w:szCs w:val="24"/>
              </w:rPr>
            </w:pPr>
            <w:r w:rsidRPr="001C273D">
              <w:rPr>
                <w:rFonts w:ascii="HG丸ｺﾞｼｯｸM-PRO" w:eastAsia="HG丸ｺﾞｼｯｸM-PRO" w:hAnsi="HG丸ｺﾞｼｯｸM-PRO" w:hint="eastAsia"/>
                <w:sz w:val="24"/>
                <w:szCs w:val="24"/>
              </w:rPr>
              <w:t>国際関係における女性の発言</w:t>
            </w:r>
          </w:p>
        </w:tc>
        <w:tc>
          <w:tcPr>
            <w:tcW w:w="1275" w:type="dxa"/>
            <w:vMerge w:val="restart"/>
          </w:tcPr>
          <w:p w:rsidR="009F0882" w:rsidRPr="00A76B56" w:rsidRDefault="009F0882" w:rsidP="009277B0">
            <w:pPr>
              <w:jc w:val="left"/>
              <w:rPr>
                <w:rFonts w:ascii="HG丸ｺﾞｼｯｸM-PRO" w:eastAsia="HG丸ｺﾞｼｯｸM-PRO" w:hAnsi="HG丸ｺﾞｼｯｸM-PRO"/>
              </w:rPr>
            </w:pPr>
          </w:p>
          <w:p w:rsidR="009F0882" w:rsidRPr="00A76B56" w:rsidRDefault="009F0882" w:rsidP="009277B0">
            <w:pPr>
              <w:jc w:val="left"/>
              <w:rPr>
                <w:rFonts w:ascii="HG丸ｺﾞｼｯｸM-PRO" w:eastAsia="HG丸ｺﾞｼｯｸM-PRO" w:hAnsi="HG丸ｺﾞｼｯｸM-PRO"/>
              </w:rPr>
            </w:pPr>
            <w:r w:rsidRPr="00A76B56">
              <w:rPr>
                <w:rFonts w:ascii="HG丸ｺﾞｼｯｸM-PRO" w:eastAsia="HG丸ｺﾞｼｯｸM-PRO" w:hAnsi="HG丸ｺﾞｼｯｸM-PRO"/>
              </w:rPr>
              <w:t xml:space="preserve">14:10 </w:t>
            </w:r>
            <w:r w:rsidRPr="00A76B56">
              <w:rPr>
                <w:rFonts w:ascii="HG丸ｺﾞｼｯｸM-PRO" w:eastAsia="HG丸ｺﾞｼｯｸM-PRO" w:hAnsi="HG丸ｺﾞｼｯｸM-PRO" w:hint="eastAsia"/>
              </w:rPr>
              <w:t>(</w:t>
            </w:r>
            <w:r w:rsidRPr="00A76B56">
              <w:rPr>
                <w:rFonts w:ascii="HG丸ｺﾞｼｯｸM-PRO" w:eastAsia="HG丸ｺﾞｼｯｸM-PRO" w:hAnsi="HG丸ｺﾞｼｯｸM-PRO"/>
              </w:rPr>
              <w:t>12:10)</w:t>
            </w:r>
          </w:p>
          <w:p w:rsidR="009F0882" w:rsidRPr="00A76B56" w:rsidRDefault="009F0882" w:rsidP="00A76B56">
            <w:pPr>
              <w:jc w:val="left"/>
              <w:rPr>
                <w:rFonts w:ascii="HG丸ｺﾞｼｯｸM-PRO" w:eastAsia="HG丸ｺﾞｼｯｸM-PRO" w:hAnsi="HG丸ｺﾞｼｯｸM-PRO"/>
              </w:rPr>
            </w:pPr>
            <w:r w:rsidRPr="00A76B56">
              <w:rPr>
                <w:rFonts w:ascii="HG丸ｺﾞｼｯｸM-PRO" w:eastAsia="HG丸ｺﾞｼｯｸM-PRO" w:hAnsi="HG丸ｺﾞｼｯｸM-PRO" w:hint="eastAsia"/>
              </w:rPr>
              <w:t xml:space="preserve">　　</w:t>
            </w:r>
          </w:p>
          <w:p w:rsidR="009F0882" w:rsidRDefault="009F0882" w:rsidP="00A76B56">
            <w:pPr>
              <w:ind w:firstLineChars="200" w:firstLine="387"/>
              <w:jc w:val="left"/>
              <w:rPr>
                <w:rFonts w:ascii="HG丸ｺﾞｼｯｸM-PRO" w:eastAsia="HG丸ｺﾞｼｯｸM-PRO" w:hAnsi="HG丸ｺﾞｼｯｸM-PRO"/>
              </w:rPr>
            </w:pPr>
            <w:r w:rsidRPr="00A76B56">
              <w:rPr>
                <w:rFonts w:ascii="HG丸ｺﾞｼｯｸM-PRO" w:eastAsia="HG丸ｺﾞｼｯｸM-PRO" w:hAnsi="HG丸ｺﾞｼｯｸM-PRO" w:hint="eastAsia"/>
              </w:rPr>
              <w:t>～</w:t>
            </w:r>
          </w:p>
          <w:p w:rsidR="009F0882" w:rsidRPr="00A76B56" w:rsidRDefault="009F0882" w:rsidP="00A76B56">
            <w:pPr>
              <w:ind w:firstLineChars="200" w:firstLine="387"/>
              <w:jc w:val="left"/>
              <w:rPr>
                <w:rFonts w:ascii="HG丸ｺﾞｼｯｸM-PRO" w:eastAsia="HG丸ｺﾞｼｯｸM-PRO" w:hAnsi="HG丸ｺﾞｼｯｸM-PRO"/>
              </w:rPr>
            </w:pPr>
          </w:p>
          <w:p w:rsidR="009F0882" w:rsidRPr="00A76B56" w:rsidRDefault="009F0882" w:rsidP="001E0A62">
            <w:pPr>
              <w:ind w:firstLineChars="200" w:firstLine="387"/>
              <w:jc w:val="left"/>
              <w:rPr>
                <w:rFonts w:ascii="HG丸ｺﾞｼｯｸM-PRO" w:eastAsia="HG丸ｺﾞｼｯｸM-PRO" w:hAnsi="HG丸ｺﾞｼｯｸM-PRO"/>
              </w:rPr>
            </w:pPr>
            <w:r w:rsidRPr="00A76B56">
              <w:rPr>
                <w:rFonts w:ascii="HG丸ｺﾞｼｯｸM-PRO" w:eastAsia="HG丸ｺﾞｼｯｸM-PRO" w:hAnsi="HG丸ｺﾞｼｯｸM-PRO"/>
              </w:rPr>
              <w:t>15:40</w:t>
            </w:r>
          </w:p>
          <w:p w:rsidR="009F0882" w:rsidRDefault="009F0882" w:rsidP="001E0A62">
            <w:pPr>
              <w:ind w:firstLineChars="100" w:firstLine="193"/>
              <w:jc w:val="left"/>
              <w:rPr>
                <w:rFonts w:ascii="HG丸ｺﾞｼｯｸM-PRO" w:eastAsia="HG丸ｺﾞｼｯｸM-PRO" w:hAnsi="HG丸ｺﾞｼｯｸM-PRO"/>
                <w:sz w:val="24"/>
                <w:szCs w:val="24"/>
              </w:rPr>
            </w:pPr>
            <w:r w:rsidRPr="00A76B56">
              <w:rPr>
                <w:rFonts w:ascii="HG丸ｺﾞｼｯｸM-PRO" w:eastAsia="HG丸ｺﾞｼｯｸM-PRO" w:hAnsi="HG丸ｺﾞｼｯｸM-PRO" w:hint="eastAsia"/>
              </w:rPr>
              <w:t>（1</w:t>
            </w:r>
            <w:r w:rsidRPr="00A76B56">
              <w:rPr>
                <w:rFonts w:ascii="HG丸ｺﾞｼｯｸM-PRO" w:eastAsia="HG丸ｺﾞｼｯｸM-PRO" w:hAnsi="HG丸ｺﾞｼｯｸM-PRO"/>
              </w:rPr>
              <w:t>3:40</w:t>
            </w:r>
            <w:r>
              <w:rPr>
                <w:rFonts w:hint="eastAsia"/>
              </w:rPr>
              <w:t>）</w:t>
            </w:r>
          </w:p>
        </w:tc>
        <w:tc>
          <w:tcPr>
            <w:tcW w:w="1276" w:type="dxa"/>
            <w:vMerge w:val="restart"/>
            <w:tcBorders>
              <w:righ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r>
      <w:tr w:rsidR="009F0882" w:rsidTr="007D5211">
        <w:trPr>
          <w:trHeight w:val="645"/>
        </w:trPr>
        <w:tc>
          <w:tcPr>
            <w:tcW w:w="440" w:type="dxa"/>
            <w:vMerge/>
            <w:tcBorders>
              <w:lef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c>
          <w:tcPr>
            <w:tcW w:w="982" w:type="dxa"/>
          </w:tcPr>
          <w:p w:rsidR="009F0882" w:rsidRDefault="009F0882" w:rsidP="009277B0">
            <w:pPr>
              <w:jc w:val="left"/>
              <w:rPr>
                <w:rFonts w:ascii="HG丸ｺﾞｼｯｸM-PRO" w:eastAsia="HG丸ｺﾞｼｯｸM-PRO" w:hAnsi="HG丸ｺﾞｼｯｸM-PRO"/>
                <w:sz w:val="24"/>
                <w:szCs w:val="24"/>
              </w:rPr>
            </w:pPr>
          </w:p>
        </w:tc>
        <w:tc>
          <w:tcPr>
            <w:tcW w:w="993" w:type="dxa"/>
          </w:tcPr>
          <w:p w:rsidR="009F0882" w:rsidRDefault="009F0882" w:rsidP="009277B0">
            <w:pPr>
              <w:jc w:val="left"/>
              <w:rPr>
                <w:rFonts w:ascii="HG丸ｺﾞｼｯｸM-PRO" w:eastAsia="HG丸ｺﾞｼｯｸM-PRO" w:hAnsi="HG丸ｺﾞｼｯｸM-PRO"/>
                <w:sz w:val="24"/>
                <w:szCs w:val="24"/>
              </w:rPr>
            </w:pPr>
          </w:p>
        </w:tc>
        <w:tc>
          <w:tcPr>
            <w:tcW w:w="4819" w:type="dxa"/>
          </w:tcPr>
          <w:p w:rsidR="009F0882" w:rsidRPr="001C273D" w:rsidRDefault="009F0882" w:rsidP="00EF157B">
            <w:pPr>
              <w:jc w:val="left"/>
              <w:rPr>
                <w:rFonts w:ascii="HG丸ｺﾞｼｯｸM-PRO" w:eastAsia="HG丸ｺﾞｼｯｸM-PRO" w:hAnsi="HG丸ｺﾞｼｯｸM-PRO"/>
                <w:sz w:val="24"/>
                <w:szCs w:val="24"/>
              </w:rPr>
            </w:pPr>
            <w:r w:rsidRPr="001C273D">
              <w:rPr>
                <w:rFonts w:ascii="HG丸ｺﾞｼｯｸM-PRO" w:eastAsia="HG丸ｺﾞｼｯｸM-PRO" w:hAnsi="HG丸ｺﾞｼｯｸM-PRO" w:cs="Times New Roman" w:hint="eastAsia"/>
                <w:kern w:val="0"/>
                <w:sz w:val="24"/>
                <w:szCs w:val="24"/>
              </w:rPr>
              <w:t>社会開発の柔軟な措置</w:t>
            </w:r>
          </w:p>
        </w:tc>
        <w:tc>
          <w:tcPr>
            <w:tcW w:w="1275" w:type="dxa"/>
            <w:vMerge/>
          </w:tcPr>
          <w:p w:rsidR="009F0882" w:rsidRDefault="009F0882" w:rsidP="009277B0">
            <w:pPr>
              <w:jc w:val="left"/>
            </w:pPr>
          </w:p>
        </w:tc>
        <w:tc>
          <w:tcPr>
            <w:tcW w:w="1276" w:type="dxa"/>
            <w:vMerge/>
            <w:tcBorders>
              <w:righ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r>
      <w:tr w:rsidR="009F0882" w:rsidTr="007D5211">
        <w:trPr>
          <w:trHeight w:val="555"/>
        </w:trPr>
        <w:tc>
          <w:tcPr>
            <w:tcW w:w="440" w:type="dxa"/>
            <w:vMerge/>
            <w:tcBorders>
              <w:lef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c>
          <w:tcPr>
            <w:tcW w:w="982" w:type="dxa"/>
          </w:tcPr>
          <w:p w:rsidR="009F0882" w:rsidRDefault="009F0882" w:rsidP="009277B0">
            <w:pPr>
              <w:jc w:val="left"/>
              <w:rPr>
                <w:rFonts w:ascii="HG丸ｺﾞｼｯｸM-PRO" w:eastAsia="HG丸ｺﾞｼｯｸM-PRO" w:hAnsi="HG丸ｺﾞｼｯｸM-PRO"/>
                <w:sz w:val="24"/>
                <w:szCs w:val="24"/>
              </w:rPr>
            </w:pPr>
          </w:p>
        </w:tc>
        <w:tc>
          <w:tcPr>
            <w:tcW w:w="993" w:type="dxa"/>
          </w:tcPr>
          <w:p w:rsidR="009F0882" w:rsidRDefault="009F0882" w:rsidP="009277B0">
            <w:pPr>
              <w:jc w:val="left"/>
              <w:rPr>
                <w:rFonts w:ascii="HG丸ｺﾞｼｯｸM-PRO" w:eastAsia="HG丸ｺﾞｼｯｸM-PRO" w:hAnsi="HG丸ｺﾞｼｯｸM-PRO"/>
                <w:sz w:val="24"/>
                <w:szCs w:val="24"/>
              </w:rPr>
            </w:pPr>
          </w:p>
        </w:tc>
        <w:tc>
          <w:tcPr>
            <w:tcW w:w="4819" w:type="dxa"/>
          </w:tcPr>
          <w:p w:rsidR="009F0882" w:rsidRPr="001C273D" w:rsidRDefault="009F0882" w:rsidP="00EF157B">
            <w:pPr>
              <w:jc w:val="left"/>
              <w:rPr>
                <w:rFonts w:ascii="HG丸ｺﾞｼｯｸM-PRO" w:eastAsia="HG丸ｺﾞｼｯｸM-PRO" w:hAnsi="HG丸ｺﾞｼｯｸM-PRO"/>
                <w:sz w:val="24"/>
                <w:szCs w:val="24"/>
              </w:rPr>
            </w:pPr>
            <w:r w:rsidRPr="001C273D">
              <w:rPr>
                <w:rFonts w:ascii="HG丸ｺﾞｼｯｸM-PRO" w:eastAsia="HG丸ｺﾞｼｯｸM-PRO" w:hAnsi="HG丸ｺﾞｼｯｸM-PRO" w:hint="eastAsia"/>
                <w:sz w:val="24"/>
                <w:szCs w:val="24"/>
              </w:rPr>
              <w:t>女性たちが立ち上げて管理するビジネス</w:t>
            </w:r>
          </w:p>
        </w:tc>
        <w:tc>
          <w:tcPr>
            <w:tcW w:w="1275" w:type="dxa"/>
            <w:vMerge/>
          </w:tcPr>
          <w:p w:rsidR="009F0882" w:rsidRDefault="009F0882" w:rsidP="009277B0">
            <w:pPr>
              <w:jc w:val="left"/>
            </w:pPr>
          </w:p>
        </w:tc>
        <w:tc>
          <w:tcPr>
            <w:tcW w:w="1276" w:type="dxa"/>
            <w:vMerge/>
            <w:tcBorders>
              <w:righ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r>
      <w:tr w:rsidR="009F0882" w:rsidTr="007D5211">
        <w:trPr>
          <w:trHeight w:val="582"/>
        </w:trPr>
        <w:tc>
          <w:tcPr>
            <w:tcW w:w="440" w:type="dxa"/>
            <w:vMerge/>
            <w:tcBorders>
              <w:left w:val="single" w:sz="12" w:space="0" w:color="auto"/>
              <w:bottom w:val="single" w:sz="12" w:space="0" w:color="auto"/>
            </w:tcBorders>
          </w:tcPr>
          <w:p w:rsidR="009F0882" w:rsidRDefault="009F0882" w:rsidP="009277B0">
            <w:pPr>
              <w:jc w:val="left"/>
              <w:rPr>
                <w:rFonts w:ascii="HG丸ｺﾞｼｯｸM-PRO" w:eastAsia="HG丸ｺﾞｼｯｸM-PRO" w:hAnsi="HG丸ｺﾞｼｯｸM-PRO"/>
                <w:sz w:val="24"/>
                <w:szCs w:val="24"/>
              </w:rPr>
            </w:pPr>
          </w:p>
        </w:tc>
        <w:tc>
          <w:tcPr>
            <w:tcW w:w="982" w:type="dxa"/>
            <w:tcBorders>
              <w:bottom w:val="single" w:sz="12" w:space="0" w:color="auto"/>
            </w:tcBorders>
          </w:tcPr>
          <w:p w:rsidR="009F0882" w:rsidRDefault="009F0882" w:rsidP="009277B0">
            <w:pPr>
              <w:jc w:val="left"/>
              <w:rPr>
                <w:rFonts w:ascii="HG丸ｺﾞｼｯｸM-PRO" w:eastAsia="HG丸ｺﾞｼｯｸM-PRO" w:hAnsi="HG丸ｺﾞｼｯｸM-PRO"/>
                <w:sz w:val="24"/>
                <w:szCs w:val="24"/>
              </w:rPr>
            </w:pPr>
          </w:p>
        </w:tc>
        <w:tc>
          <w:tcPr>
            <w:tcW w:w="993" w:type="dxa"/>
            <w:tcBorders>
              <w:bottom w:val="single" w:sz="12" w:space="0" w:color="auto"/>
            </w:tcBorders>
          </w:tcPr>
          <w:p w:rsidR="009F0882" w:rsidRDefault="009F0882" w:rsidP="009277B0">
            <w:pPr>
              <w:jc w:val="left"/>
              <w:rPr>
                <w:rFonts w:ascii="HG丸ｺﾞｼｯｸM-PRO" w:eastAsia="HG丸ｺﾞｼｯｸM-PRO" w:hAnsi="HG丸ｺﾞｼｯｸM-PRO"/>
                <w:sz w:val="24"/>
                <w:szCs w:val="24"/>
              </w:rPr>
            </w:pPr>
          </w:p>
        </w:tc>
        <w:tc>
          <w:tcPr>
            <w:tcW w:w="4819" w:type="dxa"/>
            <w:tcBorders>
              <w:bottom w:val="single" w:sz="12" w:space="0" w:color="auto"/>
            </w:tcBorders>
          </w:tcPr>
          <w:p w:rsidR="009F0882" w:rsidRPr="001C273D" w:rsidRDefault="009F0882" w:rsidP="00EF157B">
            <w:pPr>
              <w:jc w:val="left"/>
              <w:rPr>
                <w:rFonts w:ascii="HG丸ｺﾞｼｯｸM-PRO" w:eastAsia="HG丸ｺﾞｼｯｸM-PRO" w:hAnsi="HG丸ｺﾞｼｯｸM-PRO"/>
                <w:sz w:val="24"/>
                <w:szCs w:val="24"/>
              </w:rPr>
            </w:pPr>
            <w:r w:rsidRPr="001C273D">
              <w:rPr>
                <w:rFonts w:ascii="HG丸ｺﾞｼｯｸM-PRO" w:eastAsia="HG丸ｺﾞｼｯｸM-PRO" w:hAnsi="HG丸ｺﾞｼｯｸM-PRO" w:hint="eastAsia"/>
                <w:sz w:val="24"/>
                <w:szCs w:val="24"/>
              </w:rPr>
              <w:t>精神的・道徳的な育て方における女性の役割</w:t>
            </w:r>
          </w:p>
        </w:tc>
        <w:tc>
          <w:tcPr>
            <w:tcW w:w="1275" w:type="dxa"/>
            <w:vMerge/>
            <w:tcBorders>
              <w:bottom w:val="single" w:sz="12" w:space="0" w:color="auto"/>
            </w:tcBorders>
          </w:tcPr>
          <w:p w:rsidR="009F0882" w:rsidRDefault="009F0882" w:rsidP="009277B0">
            <w:pPr>
              <w:jc w:val="left"/>
            </w:pPr>
          </w:p>
        </w:tc>
        <w:tc>
          <w:tcPr>
            <w:tcW w:w="1276" w:type="dxa"/>
            <w:vMerge/>
            <w:tcBorders>
              <w:bottom w:val="single" w:sz="12" w:space="0" w:color="auto"/>
              <w:right w:val="single" w:sz="12" w:space="0" w:color="auto"/>
            </w:tcBorders>
          </w:tcPr>
          <w:p w:rsidR="009F0882" w:rsidRDefault="009F0882" w:rsidP="009277B0">
            <w:pPr>
              <w:jc w:val="left"/>
              <w:rPr>
                <w:rFonts w:ascii="HG丸ｺﾞｼｯｸM-PRO" w:eastAsia="HG丸ｺﾞｼｯｸM-PRO" w:hAnsi="HG丸ｺﾞｼｯｸM-PRO"/>
                <w:sz w:val="24"/>
                <w:szCs w:val="24"/>
              </w:rPr>
            </w:pPr>
          </w:p>
        </w:tc>
      </w:tr>
      <w:tr w:rsidR="007D5211" w:rsidTr="007D5211">
        <w:trPr>
          <w:trHeight w:val="1083"/>
        </w:trPr>
        <w:tc>
          <w:tcPr>
            <w:tcW w:w="440" w:type="dxa"/>
            <w:vMerge w:val="restart"/>
            <w:tcBorders>
              <w:top w:val="single" w:sz="12" w:space="0" w:color="auto"/>
              <w:left w:val="single" w:sz="12" w:space="0" w:color="auto"/>
            </w:tcBorders>
          </w:tcPr>
          <w:p w:rsidR="007D5211" w:rsidRDefault="007D5211" w:rsidP="009277B0">
            <w:pPr>
              <w:jc w:val="left"/>
              <w:rPr>
                <w:rFonts w:ascii="HG丸ｺﾞｼｯｸM-PRO" w:eastAsia="HG丸ｺﾞｼｯｸM-PRO" w:hAnsi="HG丸ｺﾞｼｯｸM-PRO"/>
                <w:sz w:val="24"/>
                <w:szCs w:val="24"/>
              </w:rPr>
            </w:pPr>
          </w:p>
          <w:p w:rsidR="007D5211" w:rsidRDefault="007D5211" w:rsidP="009277B0">
            <w:pPr>
              <w:jc w:val="left"/>
              <w:rPr>
                <w:rFonts w:ascii="HG丸ｺﾞｼｯｸM-PRO" w:eastAsia="HG丸ｺﾞｼｯｸM-PRO" w:hAnsi="HG丸ｺﾞｼｯｸM-PRO" w:hint="eastAsia"/>
                <w:sz w:val="24"/>
                <w:szCs w:val="24"/>
              </w:rPr>
            </w:pPr>
          </w:p>
          <w:p w:rsidR="007D5211" w:rsidRDefault="007D5211" w:rsidP="009277B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w:t>
            </w:r>
          </w:p>
          <w:p w:rsidR="007D5211" w:rsidRDefault="007D5211" w:rsidP="009277B0">
            <w:pPr>
              <w:jc w:val="left"/>
              <w:rPr>
                <w:rFonts w:ascii="HG丸ｺﾞｼｯｸM-PRO" w:eastAsia="HG丸ｺﾞｼｯｸM-PRO" w:hAnsi="HG丸ｺﾞｼｯｸM-PRO"/>
                <w:sz w:val="24"/>
                <w:szCs w:val="24"/>
              </w:rPr>
            </w:pPr>
          </w:p>
          <w:p w:rsidR="007D5211" w:rsidRDefault="007D5211" w:rsidP="009277B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卓</w:t>
            </w:r>
          </w:p>
        </w:tc>
        <w:tc>
          <w:tcPr>
            <w:tcW w:w="982" w:type="dxa"/>
            <w:tcBorders>
              <w:top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993" w:type="dxa"/>
            <w:tcBorders>
              <w:top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4819" w:type="dxa"/>
            <w:tcBorders>
              <w:top w:val="single" w:sz="12" w:space="0" w:color="auto"/>
            </w:tcBorders>
          </w:tcPr>
          <w:p w:rsidR="007D5211" w:rsidRDefault="007D5211" w:rsidP="0057035A">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円卓１</w:t>
            </w:r>
          </w:p>
          <w:p w:rsidR="007D5211" w:rsidRPr="001E0A62" w:rsidRDefault="007D5211" w:rsidP="0057035A">
            <w:pPr>
              <w:spacing w:line="240" w:lineRule="exact"/>
              <w:jc w:val="left"/>
              <w:rPr>
                <w:rFonts w:ascii="HG丸ｺﾞｼｯｸM-PRO" w:eastAsia="HG丸ｺﾞｼｯｸM-PRO" w:hAnsi="HG丸ｺﾞｼｯｸM-PRO"/>
                <w:sz w:val="20"/>
                <w:szCs w:val="20"/>
              </w:rPr>
            </w:pPr>
            <w:r w:rsidRPr="001E0A62">
              <w:rPr>
                <w:rFonts w:ascii="HG丸ｺﾞｼｯｸM-PRO" w:eastAsia="HG丸ｺﾞｼｯｸM-PRO" w:hAnsi="HG丸ｺﾞｼｯｸM-PRO" w:hint="eastAsia"/>
                <w:sz w:val="20"/>
                <w:szCs w:val="20"/>
              </w:rPr>
              <w:t>・国際旅行事業に対する女性の見方</w:t>
            </w:r>
          </w:p>
          <w:p w:rsidR="007D5211" w:rsidRPr="001E0A62" w:rsidRDefault="007D5211" w:rsidP="0057035A">
            <w:pPr>
              <w:spacing w:line="240" w:lineRule="exact"/>
              <w:jc w:val="left"/>
              <w:rPr>
                <w:rFonts w:ascii="HG丸ｺﾞｼｯｸM-PRO" w:eastAsia="HG丸ｺﾞｼｯｸM-PRO" w:hAnsi="HG丸ｺﾞｼｯｸM-PRO"/>
                <w:sz w:val="20"/>
                <w:szCs w:val="20"/>
              </w:rPr>
            </w:pPr>
            <w:r w:rsidRPr="001E0A62">
              <w:rPr>
                <w:rFonts w:ascii="HG丸ｺﾞｼｯｸM-PRO" w:eastAsia="HG丸ｺﾞｼｯｸM-PRO" w:hAnsi="HG丸ｺﾞｼｯｸM-PRO" w:hint="eastAsia"/>
                <w:sz w:val="20"/>
                <w:szCs w:val="20"/>
              </w:rPr>
              <w:t>・女性による社会的外交活動</w:t>
            </w:r>
          </w:p>
          <w:p w:rsidR="007D5211" w:rsidRPr="001C273D" w:rsidRDefault="007D5211" w:rsidP="0057035A">
            <w:pPr>
              <w:spacing w:line="240" w:lineRule="exact"/>
              <w:jc w:val="left"/>
              <w:rPr>
                <w:rFonts w:ascii="HG丸ｺﾞｼｯｸM-PRO" w:eastAsia="HG丸ｺﾞｼｯｸM-PRO" w:hAnsi="HG丸ｺﾞｼｯｸM-PRO"/>
                <w:sz w:val="24"/>
                <w:szCs w:val="24"/>
              </w:rPr>
            </w:pPr>
            <w:r w:rsidRPr="001E0A62">
              <w:rPr>
                <w:rFonts w:ascii="HG丸ｺﾞｼｯｸM-PRO" w:eastAsia="HG丸ｺﾞｼｯｸM-PRO" w:hAnsi="HG丸ｺﾞｼｯｸM-PRO" w:hint="eastAsia"/>
                <w:sz w:val="20"/>
                <w:szCs w:val="20"/>
              </w:rPr>
              <w:t>・科学及び教育における国際交流</w:t>
            </w:r>
          </w:p>
        </w:tc>
        <w:tc>
          <w:tcPr>
            <w:tcW w:w="1275" w:type="dxa"/>
            <w:vMerge w:val="restart"/>
            <w:tcBorders>
              <w:top w:val="single" w:sz="12" w:space="0" w:color="auto"/>
            </w:tcBorders>
          </w:tcPr>
          <w:p w:rsidR="007D5211" w:rsidRDefault="007D5211" w:rsidP="009277B0">
            <w:pPr>
              <w:jc w:val="left"/>
            </w:pPr>
          </w:p>
          <w:p w:rsidR="007D5211" w:rsidRDefault="007D5211" w:rsidP="009277B0">
            <w:pPr>
              <w:jc w:val="left"/>
            </w:pPr>
          </w:p>
          <w:p w:rsidR="007D5211" w:rsidRPr="00A76B56" w:rsidRDefault="007D5211" w:rsidP="009277B0">
            <w:pPr>
              <w:jc w:val="left"/>
              <w:rPr>
                <w:rFonts w:ascii="HG丸ｺﾞｼｯｸM-PRO" w:eastAsia="HG丸ｺﾞｼｯｸM-PRO" w:hAnsi="HG丸ｺﾞｼｯｸM-PRO"/>
              </w:rPr>
            </w:pPr>
            <w:r w:rsidRPr="00A76B56">
              <w:rPr>
                <w:rFonts w:ascii="HG丸ｺﾞｼｯｸM-PRO" w:eastAsia="HG丸ｺﾞｼｯｸM-PRO" w:hAnsi="HG丸ｺﾞｼｯｸM-PRO" w:hint="eastAsia"/>
              </w:rPr>
              <w:t>1</w:t>
            </w:r>
            <w:r w:rsidRPr="00A76B56">
              <w:rPr>
                <w:rFonts w:ascii="HG丸ｺﾞｼｯｸM-PRO" w:eastAsia="HG丸ｺﾞｼｯｸM-PRO" w:hAnsi="HG丸ｺﾞｼｯｸM-PRO"/>
              </w:rPr>
              <w:t>6:00</w:t>
            </w:r>
          </w:p>
          <w:p w:rsidR="007D5211" w:rsidRPr="00A76B56" w:rsidRDefault="007D5211" w:rsidP="009277B0">
            <w:pPr>
              <w:jc w:val="left"/>
              <w:rPr>
                <w:rFonts w:ascii="HG丸ｺﾞｼｯｸM-PRO" w:eastAsia="HG丸ｺﾞｼｯｸM-PRO" w:hAnsi="HG丸ｺﾞｼｯｸM-PRO"/>
              </w:rPr>
            </w:pPr>
            <w:r w:rsidRPr="00A76B56">
              <w:rPr>
                <w:rFonts w:ascii="HG丸ｺﾞｼｯｸM-PRO" w:eastAsia="HG丸ｺﾞｼｯｸM-PRO" w:hAnsi="HG丸ｺﾞｼｯｸM-PRO"/>
              </w:rPr>
              <w:t>(14:00)</w:t>
            </w:r>
          </w:p>
          <w:p w:rsidR="007D5211" w:rsidRPr="00A76B56" w:rsidRDefault="007D5211" w:rsidP="009277B0">
            <w:pPr>
              <w:jc w:val="left"/>
              <w:rPr>
                <w:rFonts w:ascii="HG丸ｺﾞｼｯｸM-PRO" w:eastAsia="HG丸ｺﾞｼｯｸM-PRO" w:hAnsi="HG丸ｺﾞｼｯｸM-PRO"/>
              </w:rPr>
            </w:pPr>
          </w:p>
          <w:p w:rsidR="007D5211" w:rsidRPr="00A76B56" w:rsidRDefault="007D5211" w:rsidP="009277B0">
            <w:pPr>
              <w:jc w:val="left"/>
              <w:rPr>
                <w:rFonts w:ascii="HG丸ｺﾞｼｯｸM-PRO" w:eastAsia="HG丸ｺﾞｼｯｸM-PRO" w:hAnsi="HG丸ｺﾞｼｯｸM-PRO"/>
              </w:rPr>
            </w:pPr>
            <w:r w:rsidRPr="00A76B56">
              <w:rPr>
                <w:rFonts w:ascii="HG丸ｺﾞｼｯｸM-PRO" w:eastAsia="HG丸ｺﾞｼｯｸM-PRO" w:hAnsi="HG丸ｺﾞｼｯｸM-PRO"/>
              </w:rPr>
              <w:t xml:space="preserve"> </w:t>
            </w:r>
            <w:r w:rsidRPr="00A76B56">
              <w:rPr>
                <w:rFonts w:ascii="HG丸ｺﾞｼｯｸM-PRO" w:eastAsia="HG丸ｺﾞｼｯｸM-PRO" w:hAnsi="HG丸ｺﾞｼｯｸM-PRO" w:hint="eastAsia"/>
              </w:rPr>
              <w:t xml:space="preserve">　</w:t>
            </w:r>
            <w:r w:rsidRPr="00A76B56">
              <w:rPr>
                <w:rFonts w:ascii="HG丸ｺﾞｼｯｸM-PRO" w:eastAsia="HG丸ｺﾞｼｯｸM-PRO" w:hAnsi="HG丸ｺﾞｼｯｸM-PRO"/>
              </w:rPr>
              <w:t xml:space="preserve"> </w:t>
            </w:r>
            <w:r w:rsidRPr="00A76B56">
              <w:rPr>
                <w:rFonts w:ascii="HG丸ｺﾞｼｯｸM-PRO" w:eastAsia="HG丸ｺﾞｼｯｸM-PRO" w:hAnsi="HG丸ｺﾞｼｯｸM-PRO" w:hint="eastAsia"/>
              </w:rPr>
              <w:t>～</w:t>
            </w:r>
          </w:p>
          <w:p w:rsidR="007D5211" w:rsidRPr="00A76B56" w:rsidRDefault="007D5211" w:rsidP="009277B0">
            <w:pPr>
              <w:jc w:val="left"/>
              <w:rPr>
                <w:rFonts w:ascii="HG丸ｺﾞｼｯｸM-PRO" w:eastAsia="HG丸ｺﾞｼｯｸM-PRO" w:hAnsi="HG丸ｺﾞｼｯｸM-PRO"/>
              </w:rPr>
            </w:pPr>
          </w:p>
          <w:p w:rsidR="007D5211" w:rsidRPr="00A76B56" w:rsidRDefault="007D5211" w:rsidP="00A76B56">
            <w:pPr>
              <w:ind w:firstLineChars="200" w:firstLine="387"/>
              <w:jc w:val="left"/>
              <w:rPr>
                <w:rFonts w:ascii="HG丸ｺﾞｼｯｸM-PRO" w:eastAsia="HG丸ｺﾞｼｯｸM-PRO" w:hAnsi="HG丸ｺﾞｼｯｸM-PRO"/>
              </w:rPr>
            </w:pPr>
            <w:r w:rsidRPr="00A76B56">
              <w:rPr>
                <w:rFonts w:ascii="HG丸ｺﾞｼｯｸM-PRO" w:eastAsia="HG丸ｺﾞｼｯｸM-PRO" w:hAnsi="HG丸ｺﾞｼｯｸM-PRO" w:hint="eastAsia"/>
              </w:rPr>
              <w:t>1</w:t>
            </w:r>
            <w:r w:rsidRPr="00A76B56">
              <w:rPr>
                <w:rFonts w:ascii="HG丸ｺﾞｼｯｸM-PRO" w:eastAsia="HG丸ｺﾞｼｯｸM-PRO" w:hAnsi="HG丸ｺﾞｼｯｸM-PRO"/>
              </w:rPr>
              <w:t>8:00</w:t>
            </w:r>
          </w:p>
          <w:p w:rsidR="007D5211" w:rsidRDefault="007D5211" w:rsidP="00A76B56">
            <w:pPr>
              <w:ind w:firstLineChars="200" w:firstLine="387"/>
              <w:jc w:val="left"/>
            </w:pPr>
            <w:r w:rsidRPr="00A76B56">
              <w:rPr>
                <w:rFonts w:ascii="HG丸ｺﾞｼｯｸM-PRO" w:eastAsia="HG丸ｺﾞｼｯｸM-PRO" w:hAnsi="HG丸ｺﾞｼｯｸM-PRO"/>
              </w:rPr>
              <w:t>(16:00)</w:t>
            </w:r>
          </w:p>
        </w:tc>
        <w:tc>
          <w:tcPr>
            <w:tcW w:w="1276" w:type="dxa"/>
            <w:vMerge w:val="restart"/>
            <w:tcBorders>
              <w:top w:val="single" w:sz="12" w:space="0" w:color="auto"/>
              <w:righ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r>
      <w:tr w:rsidR="007D5211" w:rsidTr="007D5211">
        <w:trPr>
          <w:trHeight w:val="1072"/>
        </w:trPr>
        <w:tc>
          <w:tcPr>
            <w:tcW w:w="440" w:type="dxa"/>
            <w:vMerge/>
            <w:tcBorders>
              <w:lef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982" w:type="dxa"/>
          </w:tcPr>
          <w:p w:rsidR="007D5211" w:rsidRDefault="007D5211" w:rsidP="009277B0">
            <w:pPr>
              <w:jc w:val="left"/>
              <w:rPr>
                <w:rFonts w:ascii="HG丸ｺﾞｼｯｸM-PRO" w:eastAsia="HG丸ｺﾞｼｯｸM-PRO" w:hAnsi="HG丸ｺﾞｼｯｸM-PRO"/>
                <w:sz w:val="24"/>
                <w:szCs w:val="24"/>
              </w:rPr>
            </w:pPr>
          </w:p>
        </w:tc>
        <w:tc>
          <w:tcPr>
            <w:tcW w:w="993" w:type="dxa"/>
          </w:tcPr>
          <w:p w:rsidR="007D5211" w:rsidRDefault="007D5211" w:rsidP="009277B0">
            <w:pPr>
              <w:jc w:val="left"/>
              <w:rPr>
                <w:rFonts w:ascii="HG丸ｺﾞｼｯｸM-PRO" w:eastAsia="HG丸ｺﾞｼｯｸM-PRO" w:hAnsi="HG丸ｺﾞｼｯｸM-PRO"/>
                <w:sz w:val="24"/>
                <w:szCs w:val="24"/>
              </w:rPr>
            </w:pPr>
          </w:p>
        </w:tc>
        <w:tc>
          <w:tcPr>
            <w:tcW w:w="4819" w:type="dxa"/>
          </w:tcPr>
          <w:p w:rsidR="007D5211" w:rsidRDefault="007D5211" w:rsidP="0057035A">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円卓２</w:t>
            </w:r>
          </w:p>
          <w:p w:rsidR="007D5211" w:rsidRPr="001E0A62" w:rsidRDefault="007D5211" w:rsidP="00B06C76">
            <w:pPr>
              <w:spacing w:line="240" w:lineRule="exact"/>
              <w:jc w:val="left"/>
              <w:rPr>
                <w:rFonts w:ascii="HG丸ｺﾞｼｯｸM-PRO" w:eastAsia="HG丸ｺﾞｼｯｸM-PRO" w:hAnsi="HG丸ｺﾞｼｯｸM-PRO"/>
                <w:sz w:val="20"/>
                <w:szCs w:val="20"/>
              </w:rPr>
            </w:pPr>
            <w:r w:rsidRPr="001E0A62">
              <w:rPr>
                <w:rFonts w:ascii="HG丸ｺﾞｼｯｸM-PRO" w:eastAsia="HG丸ｺﾞｼｯｸM-PRO" w:hAnsi="HG丸ｺﾞｼｯｸM-PRO" w:hint="eastAsia"/>
                <w:sz w:val="20"/>
                <w:szCs w:val="20"/>
              </w:rPr>
              <w:t>・女性指導者</w:t>
            </w:r>
          </w:p>
          <w:p w:rsidR="007D5211" w:rsidRPr="001E0A62" w:rsidRDefault="007D5211" w:rsidP="00B06C76">
            <w:pPr>
              <w:spacing w:line="240" w:lineRule="exact"/>
              <w:jc w:val="left"/>
              <w:rPr>
                <w:rFonts w:ascii="HG丸ｺﾞｼｯｸM-PRO" w:eastAsia="HG丸ｺﾞｼｯｸM-PRO" w:hAnsi="HG丸ｺﾞｼｯｸM-PRO"/>
                <w:sz w:val="20"/>
                <w:szCs w:val="20"/>
              </w:rPr>
            </w:pPr>
            <w:r w:rsidRPr="001E0A62">
              <w:rPr>
                <w:rFonts w:ascii="HG丸ｺﾞｼｯｸM-PRO" w:eastAsia="HG丸ｺﾞｼｯｸM-PRO" w:hAnsi="HG丸ｺﾞｼｯｸM-PRO" w:hint="eastAsia"/>
                <w:sz w:val="20"/>
                <w:szCs w:val="20"/>
              </w:rPr>
              <w:t>・女性による社会事業の開発</w:t>
            </w:r>
          </w:p>
          <w:p w:rsidR="007D5211" w:rsidRDefault="007D5211" w:rsidP="00B06C76">
            <w:pPr>
              <w:spacing w:line="240" w:lineRule="exact"/>
              <w:jc w:val="left"/>
              <w:rPr>
                <w:rFonts w:ascii="HG丸ｺﾞｼｯｸM-PRO" w:eastAsia="HG丸ｺﾞｼｯｸM-PRO" w:hAnsi="HG丸ｺﾞｼｯｸM-PRO"/>
                <w:sz w:val="24"/>
                <w:szCs w:val="24"/>
              </w:rPr>
            </w:pPr>
            <w:r w:rsidRPr="001E0A62">
              <w:rPr>
                <w:rFonts w:ascii="HG丸ｺﾞｼｯｸM-PRO" w:eastAsia="HG丸ｺﾞｼｯｸM-PRO" w:hAnsi="HG丸ｺﾞｼｯｸM-PRO" w:hint="eastAsia"/>
                <w:sz w:val="20"/>
                <w:szCs w:val="20"/>
              </w:rPr>
              <w:t>・リーダーとしての女性！</w:t>
            </w:r>
          </w:p>
        </w:tc>
        <w:tc>
          <w:tcPr>
            <w:tcW w:w="1275" w:type="dxa"/>
            <w:vMerge/>
          </w:tcPr>
          <w:p w:rsidR="007D5211" w:rsidRDefault="007D5211" w:rsidP="009277B0">
            <w:pPr>
              <w:jc w:val="left"/>
            </w:pPr>
          </w:p>
        </w:tc>
        <w:tc>
          <w:tcPr>
            <w:tcW w:w="1276" w:type="dxa"/>
            <w:vMerge/>
            <w:tcBorders>
              <w:righ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r>
      <w:tr w:rsidR="007D5211" w:rsidTr="007D5211">
        <w:trPr>
          <w:trHeight w:val="1134"/>
        </w:trPr>
        <w:tc>
          <w:tcPr>
            <w:tcW w:w="440" w:type="dxa"/>
            <w:vMerge/>
            <w:tcBorders>
              <w:lef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982" w:type="dxa"/>
          </w:tcPr>
          <w:p w:rsidR="007D5211" w:rsidRDefault="007D5211" w:rsidP="009277B0">
            <w:pPr>
              <w:jc w:val="left"/>
              <w:rPr>
                <w:rFonts w:ascii="HG丸ｺﾞｼｯｸM-PRO" w:eastAsia="HG丸ｺﾞｼｯｸM-PRO" w:hAnsi="HG丸ｺﾞｼｯｸM-PRO"/>
                <w:sz w:val="24"/>
                <w:szCs w:val="24"/>
              </w:rPr>
            </w:pPr>
          </w:p>
        </w:tc>
        <w:tc>
          <w:tcPr>
            <w:tcW w:w="993" w:type="dxa"/>
          </w:tcPr>
          <w:p w:rsidR="007D5211" w:rsidRDefault="007D5211" w:rsidP="009277B0">
            <w:pPr>
              <w:jc w:val="left"/>
              <w:rPr>
                <w:rFonts w:ascii="HG丸ｺﾞｼｯｸM-PRO" w:eastAsia="HG丸ｺﾞｼｯｸM-PRO" w:hAnsi="HG丸ｺﾞｼｯｸM-PRO"/>
                <w:sz w:val="24"/>
                <w:szCs w:val="24"/>
              </w:rPr>
            </w:pPr>
          </w:p>
        </w:tc>
        <w:tc>
          <w:tcPr>
            <w:tcW w:w="4819" w:type="dxa"/>
          </w:tcPr>
          <w:p w:rsidR="007D5211" w:rsidRDefault="007D5211" w:rsidP="0057035A">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円卓３</w:t>
            </w:r>
          </w:p>
          <w:p w:rsidR="007D5211" w:rsidRPr="001E0A62" w:rsidRDefault="007D5211" w:rsidP="00B06C76">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デジタル新世代の実業における女性</w:t>
            </w:r>
          </w:p>
          <w:p w:rsidR="007D5211" w:rsidRPr="001E0A62" w:rsidRDefault="007D5211" w:rsidP="00B06C76">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ビジネス社会における女性の役割</w:t>
            </w:r>
          </w:p>
          <w:p w:rsidR="007D5211" w:rsidRPr="001E0A62" w:rsidRDefault="007D5211" w:rsidP="00B06C76">
            <w:pPr>
              <w:spacing w:line="240" w:lineRule="exact"/>
              <w:jc w:val="left"/>
              <w:rPr>
                <w:b/>
                <w:sz w:val="22"/>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ビジネス活動としての場面である田舎</w:t>
            </w:r>
          </w:p>
        </w:tc>
        <w:tc>
          <w:tcPr>
            <w:tcW w:w="1275" w:type="dxa"/>
            <w:vMerge/>
          </w:tcPr>
          <w:p w:rsidR="007D5211" w:rsidRDefault="007D5211" w:rsidP="009277B0">
            <w:pPr>
              <w:jc w:val="left"/>
            </w:pPr>
          </w:p>
        </w:tc>
        <w:tc>
          <w:tcPr>
            <w:tcW w:w="1276" w:type="dxa"/>
            <w:vMerge/>
            <w:tcBorders>
              <w:righ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r>
      <w:tr w:rsidR="007D5211" w:rsidTr="007D5211">
        <w:trPr>
          <w:trHeight w:val="1388"/>
        </w:trPr>
        <w:tc>
          <w:tcPr>
            <w:tcW w:w="440" w:type="dxa"/>
            <w:vMerge/>
            <w:tcBorders>
              <w:left w:val="single" w:sz="12" w:space="0" w:color="auto"/>
              <w:bottom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982" w:type="dxa"/>
            <w:tcBorders>
              <w:bottom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993" w:type="dxa"/>
            <w:tcBorders>
              <w:bottom w:val="single" w:sz="12" w:space="0" w:color="auto"/>
            </w:tcBorders>
          </w:tcPr>
          <w:p w:rsidR="007D5211" w:rsidRDefault="007D5211" w:rsidP="009277B0">
            <w:pPr>
              <w:jc w:val="left"/>
              <w:rPr>
                <w:rFonts w:ascii="HG丸ｺﾞｼｯｸM-PRO" w:eastAsia="HG丸ｺﾞｼｯｸM-PRO" w:hAnsi="HG丸ｺﾞｼｯｸM-PRO"/>
                <w:sz w:val="24"/>
                <w:szCs w:val="24"/>
              </w:rPr>
            </w:pPr>
          </w:p>
        </w:tc>
        <w:tc>
          <w:tcPr>
            <w:tcW w:w="4819" w:type="dxa"/>
            <w:tcBorders>
              <w:bottom w:val="single" w:sz="12" w:space="0" w:color="auto"/>
            </w:tcBorders>
          </w:tcPr>
          <w:p w:rsidR="007D5211" w:rsidRDefault="007D5211" w:rsidP="001E0A6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円卓４</w:t>
            </w:r>
          </w:p>
          <w:p w:rsidR="007D5211" w:rsidRPr="001E0A62" w:rsidRDefault="007D5211" w:rsidP="00B06C76">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道徳的目標の形成においての女性の役割</w:t>
            </w:r>
          </w:p>
          <w:p w:rsidR="007D5211" w:rsidRPr="001E0A62" w:rsidRDefault="007D5211" w:rsidP="00B06C76">
            <w:pPr>
              <w:spacing w:line="240" w:lineRule="exact"/>
              <w:ind w:left="183" w:hangingChars="100" w:hanging="18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良い両親の育成の効率的な形としての両親クラブ。親との関係及び家庭内関係における女性の役割</w:t>
            </w:r>
          </w:p>
          <w:p w:rsidR="007D5211" w:rsidRDefault="007D5211" w:rsidP="00B06C76">
            <w:pPr>
              <w:spacing w:line="2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w:t>
            </w:r>
            <w:r w:rsidRPr="001E0A62">
              <w:rPr>
                <w:rFonts w:ascii="HG丸ｺﾞｼｯｸM-PRO" w:eastAsia="HG丸ｺﾞｼｯｸM-PRO" w:hAnsi="HG丸ｺﾞｼｯｸM-PRO" w:hint="eastAsia"/>
                <w:sz w:val="20"/>
                <w:szCs w:val="20"/>
              </w:rPr>
              <w:t>国民の健康を女性が握っている</w:t>
            </w:r>
          </w:p>
        </w:tc>
        <w:tc>
          <w:tcPr>
            <w:tcW w:w="1275" w:type="dxa"/>
            <w:vMerge/>
            <w:tcBorders>
              <w:bottom w:val="single" w:sz="12" w:space="0" w:color="auto"/>
            </w:tcBorders>
          </w:tcPr>
          <w:p w:rsidR="007D5211" w:rsidRDefault="007D5211" w:rsidP="009277B0">
            <w:pPr>
              <w:jc w:val="left"/>
            </w:pPr>
          </w:p>
        </w:tc>
        <w:tc>
          <w:tcPr>
            <w:tcW w:w="1276" w:type="dxa"/>
            <w:vMerge/>
            <w:tcBorders>
              <w:bottom w:val="single" w:sz="12" w:space="0" w:color="auto"/>
              <w:right w:val="single" w:sz="12" w:space="0" w:color="auto"/>
            </w:tcBorders>
          </w:tcPr>
          <w:p w:rsidR="007D5211" w:rsidRDefault="007D5211" w:rsidP="009277B0">
            <w:pPr>
              <w:jc w:val="left"/>
              <w:rPr>
                <w:rFonts w:ascii="HG丸ｺﾞｼｯｸM-PRO" w:eastAsia="HG丸ｺﾞｼｯｸM-PRO" w:hAnsi="HG丸ｺﾞｼｯｸM-PRO"/>
                <w:sz w:val="24"/>
                <w:szCs w:val="24"/>
              </w:rPr>
            </w:pPr>
          </w:p>
        </w:tc>
      </w:tr>
    </w:tbl>
    <w:p w:rsidR="00311C04" w:rsidRDefault="00311C04" w:rsidP="00311C04">
      <w:pPr>
        <w:spacing w:line="300" w:lineRule="exact"/>
        <w:ind w:right="892" w:firstLineChars="1400" w:firstLine="3126"/>
        <w:rPr>
          <w:rFonts w:ascii="HG丸ｺﾞｼｯｸM-PRO" w:eastAsia="HG丸ｺﾞｼｯｸM-PRO" w:hAnsi="HG丸ｺﾞｼｯｸM-PRO"/>
          <w:sz w:val="24"/>
          <w:szCs w:val="24"/>
        </w:rPr>
      </w:pPr>
    </w:p>
    <w:p w:rsidR="00311C04" w:rsidRDefault="00311C04" w:rsidP="00311C04">
      <w:pPr>
        <w:spacing w:line="300" w:lineRule="exact"/>
        <w:ind w:right="892" w:firstLineChars="1400" w:firstLine="3126"/>
        <w:rPr>
          <w:rFonts w:ascii="HG丸ｺﾞｼｯｸM-PRO" w:eastAsia="HG丸ｺﾞｼｯｸM-PRO" w:hAnsi="HG丸ｺﾞｼｯｸM-PRO"/>
          <w:sz w:val="24"/>
          <w:szCs w:val="24"/>
        </w:rPr>
      </w:pPr>
    </w:p>
    <w:p w:rsidR="0034560B" w:rsidRPr="0034560B" w:rsidRDefault="00DC7F2A" w:rsidP="00311C04">
      <w:pPr>
        <w:spacing w:line="360" w:lineRule="exact"/>
        <w:ind w:right="892" w:firstLineChars="1400" w:firstLine="312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F13518C" wp14:editId="032C4A05">
                <wp:simplePos x="0" y="0"/>
                <wp:positionH relativeFrom="column">
                  <wp:posOffset>1715135</wp:posOffset>
                </wp:positionH>
                <wp:positionV relativeFrom="paragraph">
                  <wp:posOffset>7620</wp:posOffset>
                </wp:positionV>
                <wp:extent cx="4619625" cy="1104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619625" cy="1104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70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05pt;margin-top:.6pt;width:36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" strokecolor="black [3213]" strokeweight=".5pt">
                <v:stroke joinstyle="miter"/>
              </v:shape>
            </w:pict>
          </mc:Fallback>
        </mc:AlternateContent>
      </w:r>
      <w:r w:rsidR="00B06C76">
        <w:rPr>
          <w:rFonts w:ascii="HG丸ｺﾞｼｯｸM-PRO" w:eastAsia="HG丸ｺﾞｼｯｸM-PRO" w:hAnsi="HG丸ｺﾞｼｯｸM-PRO" w:hint="eastAsia"/>
          <w:sz w:val="24"/>
          <w:szCs w:val="24"/>
        </w:rPr>
        <w:t>【報告</w:t>
      </w:r>
      <w:r w:rsidR="0034560B" w:rsidRPr="0034560B">
        <w:rPr>
          <w:rFonts w:ascii="HG丸ｺﾞｼｯｸM-PRO" w:eastAsia="HG丸ｺﾞｼｯｸM-PRO" w:hAnsi="HG丸ｺﾞｼｯｸM-PRO" w:hint="eastAsia"/>
          <w:sz w:val="24"/>
          <w:szCs w:val="24"/>
        </w:rPr>
        <w:t>先】</w:t>
      </w:r>
      <w:r w:rsidR="0040508C">
        <w:rPr>
          <w:rFonts w:ascii="HG丸ｺﾞｼｯｸM-PRO" w:eastAsia="HG丸ｺﾞｼｯｸM-PRO" w:hAnsi="HG丸ｺﾞｼｯｸM-PRO" w:hint="eastAsia"/>
          <w:sz w:val="24"/>
          <w:szCs w:val="24"/>
        </w:rPr>
        <w:t xml:space="preserve">　</w:t>
      </w:r>
      <w:r w:rsidR="0040508C">
        <w:rPr>
          <w:rFonts w:ascii="HG丸ｺﾞｼｯｸM-PRO" w:eastAsia="HG丸ｺﾞｼｯｸM-PRO" w:hAnsi="HG丸ｺﾞｼｯｸM-PRO"/>
          <w:sz w:val="24"/>
          <w:szCs w:val="24"/>
        </w:rPr>
        <w:t xml:space="preserve">　　　　　　　　　　　　　　　　　　　　　　　</w:t>
      </w:r>
    </w:p>
    <w:p w:rsidR="0034560B" w:rsidRPr="0034560B" w:rsidRDefault="0034560B" w:rsidP="00F977C8">
      <w:pPr>
        <w:spacing w:line="360" w:lineRule="exact"/>
        <w:ind w:right="669" w:firstLineChars="1500" w:firstLine="3349"/>
        <w:jc w:val="left"/>
        <w:rPr>
          <w:rFonts w:ascii="HG丸ｺﾞｼｯｸM-PRO" w:eastAsia="HG丸ｺﾞｼｯｸM-PRO" w:hAnsi="HG丸ｺﾞｼｯｸM-PRO"/>
          <w:sz w:val="24"/>
          <w:szCs w:val="24"/>
        </w:rPr>
      </w:pPr>
      <w:r w:rsidRPr="0034560B">
        <w:rPr>
          <w:rFonts w:ascii="HG丸ｺﾞｼｯｸM-PRO" w:eastAsia="HG丸ｺﾞｼｯｸM-PRO" w:hAnsi="HG丸ｺﾞｼｯｸM-PRO" w:hint="eastAsia"/>
          <w:sz w:val="24"/>
          <w:szCs w:val="24"/>
        </w:rPr>
        <w:t>北海道</w:t>
      </w:r>
      <w:r w:rsidRPr="0034560B">
        <w:rPr>
          <w:rFonts w:ascii="HG丸ｺﾞｼｯｸM-PRO" w:eastAsia="HG丸ｺﾞｼｯｸM-PRO" w:hAnsi="HG丸ｺﾞｼｯｸM-PRO"/>
          <w:sz w:val="24"/>
          <w:szCs w:val="24"/>
        </w:rPr>
        <w:t>総合政策部国際局国際課ロシアグループ</w:t>
      </w:r>
      <w:r w:rsidRPr="0034560B">
        <w:rPr>
          <w:rFonts w:ascii="HG丸ｺﾞｼｯｸM-PRO" w:eastAsia="HG丸ｺﾞｼｯｸM-PRO" w:hAnsi="HG丸ｺﾞｼｯｸM-PRO" w:hint="eastAsia"/>
          <w:sz w:val="24"/>
          <w:szCs w:val="24"/>
        </w:rPr>
        <w:t xml:space="preserve">　</w:t>
      </w:r>
      <w:r w:rsidR="00B06C76">
        <w:rPr>
          <w:rFonts w:ascii="HG丸ｺﾞｼｯｸM-PRO" w:eastAsia="HG丸ｺﾞｼｯｸM-PRO" w:hAnsi="HG丸ｺﾞｼｯｸM-PRO" w:hint="eastAsia"/>
          <w:sz w:val="24"/>
          <w:szCs w:val="24"/>
        </w:rPr>
        <w:t>森本</w:t>
      </w:r>
      <w:r w:rsidR="0040508C">
        <w:rPr>
          <w:rFonts w:ascii="HG丸ｺﾞｼｯｸM-PRO" w:eastAsia="HG丸ｺﾞｼｯｸM-PRO" w:hAnsi="HG丸ｺﾞｼｯｸM-PRO"/>
          <w:sz w:val="24"/>
          <w:szCs w:val="24"/>
        </w:rPr>
        <w:t xml:space="preserve">　　　　</w:t>
      </w:r>
    </w:p>
    <w:p w:rsidR="0034560B" w:rsidRPr="0034560B" w:rsidRDefault="0034560B" w:rsidP="00311C04">
      <w:pPr>
        <w:spacing w:line="360" w:lineRule="exact"/>
        <w:ind w:right="446" w:firstLineChars="1500" w:firstLine="3349"/>
        <w:jc w:val="left"/>
        <w:rPr>
          <w:rFonts w:ascii="HG丸ｺﾞｼｯｸM-PRO" w:eastAsia="HG丸ｺﾞｼｯｸM-PRO" w:hAnsi="HG丸ｺﾞｼｯｸM-PRO"/>
          <w:sz w:val="24"/>
          <w:szCs w:val="24"/>
        </w:rPr>
      </w:pPr>
      <w:r w:rsidRPr="0034560B">
        <w:rPr>
          <w:rFonts w:ascii="HG丸ｺﾞｼｯｸM-PRO" w:eastAsia="HG丸ｺﾞｼｯｸM-PRO" w:hAnsi="HG丸ｺﾞｼｯｸM-PRO"/>
          <w:sz w:val="24"/>
          <w:szCs w:val="24"/>
        </w:rPr>
        <w:t>TEL</w:t>
      </w:r>
      <w:r w:rsidRPr="0034560B">
        <w:rPr>
          <w:rFonts w:ascii="HG丸ｺﾞｼｯｸM-PRO" w:eastAsia="HG丸ｺﾞｼｯｸM-PRO" w:hAnsi="HG丸ｺﾞｼｯｸM-PRO" w:hint="eastAsia"/>
          <w:sz w:val="24"/>
          <w:szCs w:val="24"/>
        </w:rPr>
        <w:t>：011-204-5343（</w:t>
      </w:r>
      <w:r w:rsidRPr="0034560B">
        <w:rPr>
          <w:rFonts w:ascii="HG丸ｺﾞｼｯｸM-PRO" w:eastAsia="HG丸ｺﾞｼｯｸM-PRO" w:hAnsi="HG丸ｺﾞｼｯｸM-PRO"/>
          <w:sz w:val="24"/>
          <w:szCs w:val="24"/>
        </w:rPr>
        <w:t>直通）</w:t>
      </w:r>
      <w:r w:rsidR="00A76B56">
        <w:rPr>
          <w:rFonts w:ascii="HG丸ｺﾞｼｯｸM-PRO" w:eastAsia="HG丸ｺﾞｼｯｸM-PRO" w:hAnsi="HG丸ｺﾞｼｯｸM-PRO" w:hint="eastAsia"/>
          <w:sz w:val="24"/>
          <w:szCs w:val="24"/>
        </w:rPr>
        <w:t xml:space="preserve"> </w:t>
      </w:r>
      <w:r w:rsidRPr="0034560B">
        <w:rPr>
          <w:rFonts w:ascii="HG丸ｺﾞｼｯｸM-PRO" w:eastAsia="HG丸ｺﾞｼｯｸM-PRO" w:hAnsi="HG丸ｺﾞｼｯｸM-PRO"/>
          <w:sz w:val="24"/>
          <w:szCs w:val="24"/>
        </w:rPr>
        <w:t>FAX</w:t>
      </w:r>
      <w:r w:rsidRPr="0034560B">
        <w:rPr>
          <w:rFonts w:ascii="HG丸ｺﾞｼｯｸM-PRO" w:eastAsia="HG丸ｺﾞｼｯｸM-PRO" w:hAnsi="HG丸ｺﾞｼｯｸM-PRO" w:hint="eastAsia"/>
          <w:sz w:val="24"/>
          <w:szCs w:val="24"/>
        </w:rPr>
        <w:t>：011-232-4303</w:t>
      </w:r>
    </w:p>
    <w:p w:rsidR="0034560B" w:rsidRPr="0034560B" w:rsidRDefault="0034560B" w:rsidP="00311C04">
      <w:pPr>
        <w:spacing w:line="360" w:lineRule="exact"/>
        <w:ind w:right="446"/>
        <w:jc w:val="right"/>
        <w:rPr>
          <w:rFonts w:ascii="HG丸ｺﾞｼｯｸM-PRO" w:eastAsia="HG丸ｺﾞｼｯｸM-PRO" w:hAnsi="HG丸ｺﾞｼｯｸM-PRO"/>
          <w:sz w:val="24"/>
          <w:szCs w:val="24"/>
        </w:rPr>
      </w:pPr>
      <w:r w:rsidRPr="0034560B">
        <w:rPr>
          <w:rFonts w:ascii="HG丸ｺﾞｼｯｸM-PRO" w:eastAsia="HG丸ｺﾞｼｯｸM-PRO" w:hAnsi="HG丸ｺﾞｼｯｸM-PRO"/>
          <w:sz w:val="24"/>
          <w:szCs w:val="24"/>
        </w:rPr>
        <w:t>E-mail</w:t>
      </w:r>
      <w:r w:rsidRPr="0034560B">
        <w:rPr>
          <w:rFonts w:ascii="HG丸ｺﾞｼｯｸM-PRO" w:eastAsia="HG丸ｺﾞｼｯｸM-PRO" w:hAnsi="HG丸ｺﾞｼｯｸM-PRO" w:hint="eastAsia"/>
          <w:sz w:val="24"/>
          <w:szCs w:val="24"/>
        </w:rPr>
        <w:t>：</w:t>
      </w:r>
      <w:hyperlink r:id="rId8" w:history="1">
        <w:r w:rsidR="00A76B56" w:rsidRPr="00193B60">
          <w:rPr>
            <w:rStyle w:val="a4"/>
            <w:rFonts w:ascii="HG丸ｺﾞｼｯｸM-PRO" w:eastAsia="HG丸ｺﾞｼｯｸM-PRO" w:hAnsi="HG丸ｺﾞｼｯｸM-PRO" w:hint="eastAsia"/>
            <w:sz w:val="24"/>
            <w:szCs w:val="24"/>
          </w:rPr>
          <w:t>morimoto.</w:t>
        </w:r>
        <w:r w:rsidR="00A76B56" w:rsidRPr="00193B60">
          <w:rPr>
            <w:rStyle w:val="a4"/>
            <w:rFonts w:ascii="HG丸ｺﾞｼｯｸM-PRO" w:eastAsia="HG丸ｺﾞｼｯｸM-PRO" w:hAnsi="HG丸ｺﾞｼｯｸM-PRO"/>
            <w:sz w:val="24"/>
            <w:szCs w:val="24"/>
          </w:rPr>
          <w:t>aki</w:t>
        </w:r>
        <w:r w:rsidR="00A76B56" w:rsidRPr="00193B60">
          <w:rPr>
            <w:rStyle w:val="a4"/>
            <w:rFonts w:ascii="HG丸ｺﾞｼｯｸM-PRO" w:eastAsia="HG丸ｺﾞｼｯｸM-PRO" w:hAnsi="HG丸ｺﾞｼｯｸM-PRO" w:hint="eastAsia"/>
            <w:sz w:val="24"/>
            <w:szCs w:val="24"/>
          </w:rPr>
          <w:t>@pref.hokkaido.lg.jp</w:t>
        </w:r>
      </w:hyperlink>
      <w:r w:rsidR="0040508C">
        <w:rPr>
          <w:rFonts w:ascii="HG丸ｺﾞｼｯｸM-PRO" w:eastAsia="HG丸ｺﾞｼｯｸM-PRO" w:hAnsi="HG丸ｺﾞｼｯｸM-PRO" w:hint="eastAsia"/>
          <w:sz w:val="24"/>
          <w:szCs w:val="24"/>
        </w:rPr>
        <w:t xml:space="preserve">　</w:t>
      </w:r>
      <w:r w:rsidR="0040508C">
        <w:rPr>
          <w:rFonts w:ascii="HG丸ｺﾞｼｯｸM-PRO" w:eastAsia="HG丸ｺﾞｼｯｸM-PRO" w:hAnsi="HG丸ｺﾞｼｯｸM-PRO"/>
          <w:sz w:val="24"/>
          <w:szCs w:val="24"/>
        </w:rPr>
        <w:t xml:space="preserve">　　 　　　　　</w:t>
      </w:r>
    </w:p>
    <w:sectPr w:rsidR="0034560B" w:rsidRPr="0034560B" w:rsidSect="00CC636F">
      <w:pgSz w:w="11906" w:h="16838" w:code="9"/>
      <w:pgMar w:top="1701" w:right="851" w:bottom="284" w:left="794" w:header="720" w:footer="720" w:gutter="0"/>
      <w:cols w:space="425"/>
      <w:noEndnote/>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EF" w:rsidRDefault="00A349EF" w:rsidP="00A349EF">
      <w:r>
        <w:separator/>
      </w:r>
    </w:p>
  </w:endnote>
  <w:endnote w:type="continuationSeparator" w:id="0">
    <w:p w:rsidR="00A349EF" w:rsidRDefault="00A349EF" w:rsidP="00A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EF" w:rsidRDefault="00A349EF" w:rsidP="00A349EF">
      <w:r>
        <w:separator/>
      </w:r>
    </w:p>
  </w:footnote>
  <w:footnote w:type="continuationSeparator" w:id="0">
    <w:p w:rsidR="00A349EF" w:rsidRDefault="00A349EF" w:rsidP="00A3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00B57"/>
    <w:multiLevelType w:val="hybridMultilevel"/>
    <w:tmpl w:val="857C8A72"/>
    <w:lvl w:ilvl="0" w:tplc="C1DCB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0B"/>
    <w:rsid w:val="001C273D"/>
    <w:rsid w:val="001C647C"/>
    <w:rsid w:val="001E0A62"/>
    <w:rsid w:val="00276F2C"/>
    <w:rsid w:val="00311C04"/>
    <w:rsid w:val="003205D6"/>
    <w:rsid w:val="0034560B"/>
    <w:rsid w:val="00346389"/>
    <w:rsid w:val="0040508C"/>
    <w:rsid w:val="0044251D"/>
    <w:rsid w:val="0057035A"/>
    <w:rsid w:val="007D5211"/>
    <w:rsid w:val="009277B0"/>
    <w:rsid w:val="009F0882"/>
    <w:rsid w:val="009F45C8"/>
    <w:rsid w:val="00A0774B"/>
    <w:rsid w:val="00A349EF"/>
    <w:rsid w:val="00A36FA2"/>
    <w:rsid w:val="00A76B56"/>
    <w:rsid w:val="00B06C76"/>
    <w:rsid w:val="00C531C6"/>
    <w:rsid w:val="00CC636F"/>
    <w:rsid w:val="00D46186"/>
    <w:rsid w:val="00DC7F2A"/>
    <w:rsid w:val="00E22F16"/>
    <w:rsid w:val="00EF157B"/>
    <w:rsid w:val="00F858E8"/>
    <w:rsid w:val="00F9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B23945"/>
  <w15:chartTrackingRefBased/>
  <w15:docId w15:val="{EA8ED0A1-F421-4C0A-B22C-4557DFA4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508C"/>
    <w:rPr>
      <w:color w:val="0563C1" w:themeColor="hyperlink"/>
      <w:u w:val="single"/>
    </w:rPr>
  </w:style>
  <w:style w:type="paragraph" w:styleId="a5">
    <w:name w:val="header"/>
    <w:basedOn w:val="a"/>
    <w:link w:val="a6"/>
    <w:uiPriority w:val="99"/>
    <w:unhideWhenUsed/>
    <w:rsid w:val="00A349EF"/>
    <w:pPr>
      <w:tabs>
        <w:tab w:val="center" w:pos="4252"/>
        <w:tab w:val="right" w:pos="8504"/>
      </w:tabs>
      <w:snapToGrid w:val="0"/>
    </w:pPr>
  </w:style>
  <w:style w:type="character" w:customStyle="1" w:styleId="a6">
    <w:name w:val="ヘッダー (文字)"/>
    <w:basedOn w:val="a0"/>
    <w:link w:val="a5"/>
    <w:uiPriority w:val="99"/>
    <w:rsid w:val="00A349EF"/>
  </w:style>
  <w:style w:type="paragraph" w:styleId="a7">
    <w:name w:val="footer"/>
    <w:basedOn w:val="a"/>
    <w:link w:val="a8"/>
    <w:uiPriority w:val="99"/>
    <w:unhideWhenUsed/>
    <w:rsid w:val="00A349EF"/>
    <w:pPr>
      <w:tabs>
        <w:tab w:val="center" w:pos="4252"/>
        <w:tab w:val="right" w:pos="8504"/>
      </w:tabs>
      <w:snapToGrid w:val="0"/>
    </w:pPr>
  </w:style>
  <w:style w:type="character" w:customStyle="1" w:styleId="a8">
    <w:name w:val="フッター (文字)"/>
    <w:basedOn w:val="a0"/>
    <w:link w:val="a7"/>
    <w:uiPriority w:val="99"/>
    <w:rsid w:val="00A349EF"/>
  </w:style>
  <w:style w:type="paragraph" w:styleId="a9">
    <w:name w:val="List Paragraph"/>
    <w:basedOn w:val="a"/>
    <w:uiPriority w:val="34"/>
    <w:qFormat/>
    <w:rsid w:val="00A34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moto.aki@pref.hokkaid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0F9F-8D4F-4904-AD51-332C1D37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2021-06-16T02:21:00Z</cp:lastPrinted>
  <dcterms:created xsi:type="dcterms:W3CDTF">2021-06-14T03:08:00Z</dcterms:created>
  <dcterms:modified xsi:type="dcterms:W3CDTF">2021-06-16T22:54:00Z</dcterms:modified>
</cp:coreProperties>
</file>